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DBB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272FEB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5428875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  <w:lang w:val="en-US" w:eastAsia="zh-CN"/>
        </w:rPr>
        <w:t>项目（企业）融资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</w:rPr>
        <w:t>计划书</w:t>
      </w:r>
    </w:p>
    <w:p w14:paraId="224BC58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065E9AD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0ADB452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 w14:paraId="4AB54D2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 w14:paraId="57405CD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57341C9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 w14:paraId="7D1139F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 w14:paraId="6C9EFD9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 w14:paraId="67B4ED1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 w14:paraId="6D1C2EB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</w:rPr>
        <w:t xml:space="preserve"> </w:t>
      </w:r>
    </w:p>
    <w:p w14:paraId="309AD50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 w14:paraId="7A1CF98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626D0CF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58353D0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 w14:paraId="0BD22C7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 w14:paraId="59BE1FC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 w14:paraId="5E1AC14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 w14:paraId="45B6A09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color w:val="FF0000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“青苗杯”安徽省项目资本对接会活动组委会制</w:t>
      </w:r>
    </w:p>
    <w:p w14:paraId="1682548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二Ｏ二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 w14:paraId="288F0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5C2FF27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 w14:paraId="198E3B3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 w14:paraId="0F3D60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eastAsia="方正黑体_GBK"/>
          <w:bCs/>
          <w:sz w:val="30"/>
          <w:szCs w:val="30"/>
        </w:rPr>
      </w:pPr>
    </w:p>
    <w:p w14:paraId="4B89CCE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 w14:paraId="65D3C5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 w14:paraId="72EC519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 w14:paraId="47E1D2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项目优势</w:t>
      </w:r>
    </w:p>
    <w:p w14:paraId="05C329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 w14:paraId="695640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 w14:paraId="15E8E44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 w14:paraId="78BFF7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 w14:paraId="236CF0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 w14:paraId="0C6FD36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 w14:paraId="59BC76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 w14:paraId="56BABE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 w14:paraId="1C4797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 w14:paraId="4D1B1D4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 w14:paraId="5304D0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eastAsia="仿宋_GB2312"/>
          <w:sz w:val="32"/>
          <w:szCs w:val="32"/>
        </w:rPr>
        <w:t>。</w:t>
      </w:r>
    </w:p>
    <w:p w14:paraId="5513FA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 w14:paraId="22C9C0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 w14:paraId="169F570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 w14:paraId="124D83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 w14:paraId="03C315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 w14:paraId="46B9984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 w14:paraId="4B9568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楷体" w:eastAsia="仿宋_GB2312"/>
          <w:sz w:val="32"/>
          <w:szCs w:val="32"/>
        </w:rPr>
      </w:pPr>
    </w:p>
    <w:p w14:paraId="5ABA08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1FF572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7F52F7-7FD4-4B5D-BA33-3F099F3135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16D1CA-01B0-41D9-8F8E-02414EB2E4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5D44BA-55C4-4839-8896-CCCFB8A529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584234-A9C0-478D-9BA7-75948C4C9C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70D687-8C58-4708-8D8F-55776CC9F0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BF1F08B-9653-4B78-A3E8-D6EF481A2B42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FA4E64BD-5091-4451-A7FB-0F1E645785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C8A1E47-5607-4B94-AC7D-0317C9D6D4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E2DD6"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E6CCF7D">
                          <w:pPr>
                            <w:pStyle w:val="7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CCF7D">
                    <w:pPr>
                      <w:pStyle w:val="7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  <w:p w14:paraId="1402B2C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2127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5851754A"/>
    <w:rsid w:val="05C30814"/>
    <w:rsid w:val="10997269"/>
    <w:rsid w:val="2E3737E1"/>
    <w:rsid w:val="42780AF6"/>
    <w:rsid w:val="43DC3E0D"/>
    <w:rsid w:val="50842C61"/>
    <w:rsid w:val="5851754A"/>
    <w:rsid w:val="61544D9A"/>
    <w:rsid w:val="64277C87"/>
    <w:rsid w:val="73CB51A1"/>
    <w:rsid w:val="791A1080"/>
    <w:rsid w:val="7B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200"/>
    </w:pPr>
  </w:style>
  <w:style w:type="paragraph" w:styleId="3">
    <w:name w:val="Body Text Indent"/>
    <w:basedOn w:val="1"/>
    <w:next w:val="4"/>
    <w:autoRedefine/>
    <w:qFormat/>
    <w:uiPriority w:val="0"/>
    <w:pPr>
      <w:ind w:firstLine="560" w:firstLineChars="200"/>
    </w:pPr>
    <w:rPr>
      <w:rFonts w:ascii="Times New Roman" w:hAnsi="Times New Roman" w:eastAsia="仿宋_GB2312"/>
      <w:sz w:val="28"/>
      <w:szCs w:val="22"/>
    </w:r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next w:val="1"/>
    <w:autoRedefine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1217</Words>
  <Characters>1218</Characters>
  <Lines>0</Lines>
  <Paragraphs>0</Paragraphs>
  <TotalTime>4</TotalTime>
  <ScaleCrop>false</ScaleCrop>
  <LinksUpToDate>false</LinksUpToDate>
  <CharactersWithSpaces>1526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2024-09-10T06:50:00Z</dcterms:created>
  <dc:creator>许飞</dc:creator>
  <cp:lastModifiedBy>陈曾珍</cp:lastModifiedBy>
  <dcterms:modified xsi:type="dcterms:W3CDTF">2024-11-04T07:25:28Z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EC7F19E803D346A18EE28A37393FBAC6_13</vt:lpwstr>
  </property>
</Properties>
</file>