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</w:t>
      </w:r>
    </w:p>
    <w:p w14:paraId="2F1C2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 w14:paraId="2853561F">
      <w:pPr>
        <w:spacing w:after="312" w:afterLines="100" w:line="6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“青年科学家培育支持计划”学员申请表</w:t>
      </w:r>
    </w:p>
    <w:tbl>
      <w:tblPr>
        <w:tblStyle w:val="5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2"/>
        <w:gridCol w:w="997"/>
        <w:gridCol w:w="1177"/>
        <w:gridCol w:w="1155"/>
        <w:gridCol w:w="1381"/>
        <w:gridCol w:w="1769"/>
      </w:tblGrid>
      <w:tr w14:paraId="214D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1754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A7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EF9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0935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EB3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  族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108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00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照  片</w:t>
            </w:r>
          </w:p>
        </w:tc>
      </w:tr>
      <w:tr w14:paraId="67D4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A6D0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3F9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BF2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3A1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71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F2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265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学    校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75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7146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8C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6D9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E1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8337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D1B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3778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BE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20xx级本/硕/博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2D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6C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99B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8D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E7B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866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F163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3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7F6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如：1/40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65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E8E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>如：六级600分</w:t>
            </w:r>
          </w:p>
        </w:tc>
      </w:tr>
      <w:tr w14:paraId="5254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D8F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E5D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2000.01.01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A9A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398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>安徽合肥</w:t>
            </w:r>
          </w:p>
        </w:tc>
      </w:tr>
      <w:tr w14:paraId="4DC1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9F83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申报专项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725E">
            <w:pPr>
              <w:pStyle w:val="3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 xml:space="preserve">主体计划       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 xml:space="preserve">医学类专项计划       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“科学岛”专项计划</w:t>
            </w:r>
          </w:p>
          <w:p w14:paraId="3D61FFC5">
            <w:pPr>
              <w:spacing w:line="460" w:lineRule="exact"/>
              <w:jc w:val="center"/>
              <w:rPr>
                <w:rFonts w:hint="eastAsia" w:ascii="Times New Roman" w:hAnsi="Times New Roman" w:eastAsia="方正仿宋_GBK" w:cs="Times New Roman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001C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BF6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FB2B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基础科学与前沿研究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农业科技与种业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生命科学与新医学</w:t>
            </w:r>
          </w:p>
          <w:p w14:paraId="3D1CE524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航空航天与深地深海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环境科学与新能源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智能制造与新材料</w:t>
            </w:r>
          </w:p>
          <w:p w14:paraId="754CA4BF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人工智能与电子信息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管理与技术科学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青少年科学素质培养</w:t>
            </w:r>
          </w:p>
          <w:p w14:paraId="3A169E67">
            <w:pPr>
              <w:pStyle w:val="3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青年科技成果转化</w:t>
            </w:r>
          </w:p>
        </w:tc>
      </w:tr>
      <w:tr w14:paraId="52DD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C50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学习经历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F0B6">
            <w:pPr>
              <w:spacing w:line="460" w:lineRule="exac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xx年xx月-xx年xx月 xx中学；</w:t>
            </w:r>
          </w:p>
          <w:p w14:paraId="61CBBAE9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xx年xx月-xx年xx月 xx大学。</w:t>
            </w:r>
          </w:p>
        </w:tc>
      </w:tr>
      <w:tr w14:paraId="27A7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7460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获省级及以上奖励情况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DA40">
            <w:pPr>
              <w:pStyle w:val="3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（包括奖项名称、奖项等次、颁奖单位、个人获奖位次，按获奖层次从高到低排列）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1.“挑战杯”中国大学员创业计划竞赛全国金奖（团中央等，2/10）</w:t>
            </w:r>
          </w:p>
        </w:tc>
      </w:tr>
      <w:tr w14:paraId="0B08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7A77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学术成果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9C6C">
            <w:pPr>
              <w:pStyle w:val="3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（发表论文、专利等）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1.在CSSCI来源期刊《中国青年研究》上以第一作者发表论文。</w:t>
            </w:r>
          </w:p>
          <w:p w14:paraId="366DF667">
            <w:pP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[1]朱健刚,高锦涛.协力激活：服务学习优化青年志愿服务的机制研究[J].中国青年研究,2025,(04):5-13+111.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2.在SSCI来源期刊xxx上以第x作者发表论文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xxx</w:t>
            </w:r>
          </w:p>
          <w:p w14:paraId="1EE71B02">
            <w:pPr>
              <w:rPr>
                <w:rFonts w:hint="default"/>
                <w:lang w:val="en-US" w:eastAsia="zh-CN"/>
              </w:rPr>
            </w:pPr>
          </w:p>
        </w:tc>
      </w:tr>
      <w:tr w14:paraId="7087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AD1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个人情况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28B7">
            <w:pPr>
              <w:spacing w:line="4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（简要说明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自身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科技创新潜质等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，500字以内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24E1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F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7B87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（500字以内）</w:t>
            </w:r>
          </w:p>
        </w:tc>
      </w:tr>
      <w:tr w14:paraId="022A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63B8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研究计划及项目经历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6040">
            <w:pPr>
              <w:spacing w:line="46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（500字以内）</w:t>
            </w:r>
          </w:p>
        </w:tc>
      </w:tr>
      <w:tr w14:paraId="0E68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2AF2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1AD3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基层团委意见：</w:t>
            </w:r>
          </w:p>
          <w:p w14:paraId="2DB501C7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544B752">
            <w:pPr>
              <w:spacing w:line="460" w:lineRule="exact"/>
              <w:ind w:firstLine="5280" w:firstLineChars="2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4D0C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B25F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61DB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校团委意见：</w:t>
            </w:r>
          </w:p>
          <w:p w14:paraId="1EE8D0CF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6F47EB2">
            <w:pPr>
              <w:spacing w:line="46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38B4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F80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BED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团省委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18A17CB9">
            <w:pPr>
              <w:spacing w:line="46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B56C75">
            <w:pPr>
              <w:spacing w:line="46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0ACE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80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8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FE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9DA7C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048FB9C-E01D-4219-9210-B0B57E1103D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D15DEF-8572-438E-A163-01BCF58E7C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F1393F9-373E-45A9-ABCB-D2DDBAD9EA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20ABD7-4DEC-4925-B677-25380B87DD3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7BEEBBF-B415-4823-B42E-3F8B1B5A79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59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E49ED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E49ED"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1756"/>
    <w:rsid w:val="029F50AE"/>
    <w:rsid w:val="25C17900"/>
    <w:rsid w:val="2C646B95"/>
    <w:rsid w:val="34BD1756"/>
    <w:rsid w:val="570109B9"/>
    <w:rsid w:val="59A47FB7"/>
    <w:rsid w:val="64ED6F7A"/>
    <w:rsid w:val="771D13E7"/>
    <w:rsid w:val="79C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0"/>
      <w:jc w:val="left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571</Characters>
  <Lines>0</Lines>
  <Paragraphs>0</Paragraphs>
  <TotalTime>1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2026-03-30T01:27:00Z</dcterms:created>
  <dc:creator>蒙颛颉-14796227719</dc:creator>
  <cp:lastModifiedBy>陈曾珍</cp:lastModifiedBy>
  <dcterms:modified xsi:type="dcterms:W3CDTF">2026-04-03T00:26:43Z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3C39DF815D9941E4A4AB0CB4B4AA9B53_11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