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“第二课堂成绩单”各模块认定方式</w:t>
      </w:r>
    </w:p>
    <w:tbl>
      <w:tblPr>
        <w:tblStyle w:val="5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3891"/>
        <w:gridCol w:w="4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模块名称</w:t>
            </w:r>
          </w:p>
        </w:tc>
        <w:tc>
          <w:tcPr>
            <w:tcW w:w="38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项目内容</w:t>
            </w:r>
          </w:p>
        </w:tc>
        <w:tc>
          <w:tcPr>
            <w:tcW w:w="402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认定方式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2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思政学习</w:t>
            </w:r>
          </w:p>
        </w:tc>
        <w:tc>
          <w:tcPr>
            <w:tcW w:w="38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小班辅导</w:t>
            </w:r>
          </w:p>
        </w:tc>
        <w:tc>
          <w:tcPr>
            <w:tcW w:w="40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每学期末年级辅导员录入成绩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2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8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主题班会</w:t>
            </w:r>
          </w:p>
        </w:tc>
        <w:tc>
          <w:tcPr>
            <w:tcW w:w="40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2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8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“一院一品”思政学习活动</w:t>
            </w:r>
          </w:p>
        </w:tc>
        <w:tc>
          <w:tcPr>
            <w:tcW w:w="402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学院相关工作负责人录入成绩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2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8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网络学习</w:t>
            </w:r>
          </w:p>
        </w:tc>
        <w:tc>
          <w:tcPr>
            <w:tcW w:w="402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系统自动记录成绩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2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8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党团校评优</w:t>
            </w:r>
          </w:p>
        </w:tc>
        <w:tc>
          <w:tcPr>
            <w:tcW w:w="402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相关工作负责人录入成绩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2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科技创新</w:t>
            </w:r>
          </w:p>
        </w:tc>
        <w:tc>
          <w:tcPr>
            <w:tcW w:w="38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科技竞赛</w:t>
            </w:r>
          </w:p>
        </w:tc>
        <w:tc>
          <w:tcPr>
            <w:tcW w:w="402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相关工作负责人录入成绩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2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8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大创项目</w:t>
            </w:r>
          </w:p>
        </w:tc>
        <w:tc>
          <w:tcPr>
            <w:tcW w:w="402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学院相关工作负责人录入成绩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2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8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发表论文</w:t>
            </w:r>
          </w:p>
        </w:tc>
        <w:tc>
          <w:tcPr>
            <w:tcW w:w="40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学生凭证明材料线上主动申请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2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8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知识产权</w:t>
            </w:r>
          </w:p>
        </w:tc>
        <w:tc>
          <w:tcPr>
            <w:tcW w:w="40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132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89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其它创新创业活动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（参与教师科研项目或学院组织活动）</w:t>
            </w:r>
          </w:p>
        </w:tc>
        <w:tc>
          <w:tcPr>
            <w:tcW w:w="40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学院相关工作负责人录入成绩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2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体育健身</w:t>
            </w:r>
          </w:p>
        </w:tc>
        <w:tc>
          <w:tcPr>
            <w:tcW w:w="38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学生体测</w:t>
            </w:r>
          </w:p>
        </w:tc>
        <w:tc>
          <w:tcPr>
            <w:tcW w:w="402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体育部每年完成测试后录入成绩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2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8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竞赛活动</w:t>
            </w:r>
          </w:p>
        </w:tc>
        <w:tc>
          <w:tcPr>
            <w:tcW w:w="402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体育部相关工作负责人录入成绩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2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劳动实践</w:t>
            </w:r>
          </w:p>
        </w:tc>
        <w:tc>
          <w:tcPr>
            <w:tcW w:w="389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生活劳动</w:t>
            </w:r>
          </w:p>
        </w:tc>
        <w:tc>
          <w:tcPr>
            <w:tcW w:w="40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每学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末年级辅导员录入成绩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2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89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生产劳动</w:t>
            </w:r>
          </w:p>
        </w:tc>
        <w:tc>
          <w:tcPr>
            <w:tcW w:w="40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相关工作负责人录入成绩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2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89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公益劳动</w:t>
            </w:r>
          </w:p>
        </w:tc>
        <w:tc>
          <w:tcPr>
            <w:tcW w:w="40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学生凭证明材料线上主动申请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2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公益服务</w:t>
            </w:r>
          </w:p>
        </w:tc>
        <w:tc>
          <w:tcPr>
            <w:tcW w:w="38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公益服务时长</w:t>
            </w:r>
          </w:p>
        </w:tc>
        <w:tc>
          <w:tcPr>
            <w:tcW w:w="4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相关工作负责人录入成绩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2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8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公益服务荣誉表彰</w:t>
            </w:r>
          </w:p>
        </w:tc>
        <w:tc>
          <w:tcPr>
            <w:tcW w:w="4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相关工作负责人录入成绩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2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8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省级及以上公益服务活动</w:t>
            </w:r>
          </w:p>
        </w:tc>
        <w:tc>
          <w:tcPr>
            <w:tcW w:w="4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学生凭证明材料线上主动申请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2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创业活动</w:t>
            </w:r>
          </w:p>
        </w:tc>
        <w:tc>
          <w:tcPr>
            <w:tcW w:w="38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创业活动竞赛</w:t>
            </w:r>
          </w:p>
        </w:tc>
        <w:tc>
          <w:tcPr>
            <w:tcW w:w="4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相关工作负责人录入成绩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2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8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入驻孵化中心</w:t>
            </w:r>
          </w:p>
        </w:tc>
        <w:tc>
          <w:tcPr>
            <w:tcW w:w="4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相关工作负责人予以认定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2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8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注册公司</w:t>
            </w:r>
          </w:p>
        </w:tc>
        <w:tc>
          <w:tcPr>
            <w:tcW w:w="4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学生凭证明材料线上主动申请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2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社会实践</w:t>
            </w:r>
          </w:p>
        </w:tc>
        <w:tc>
          <w:tcPr>
            <w:tcW w:w="38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社会实践项目立项</w:t>
            </w:r>
          </w:p>
        </w:tc>
        <w:tc>
          <w:tcPr>
            <w:tcW w:w="4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相关工作负责人予以认定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2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8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社会实践荣誉表彰</w:t>
            </w:r>
          </w:p>
        </w:tc>
        <w:tc>
          <w:tcPr>
            <w:tcW w:w="4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相关工作负责人录入成绩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2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文艺活动</w:t>
            </w:r>
          </w:p>
        </w:tc>
        <w:tc>
          <w:tcPr>
            <w:tcW w:w="38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参加文艺汇演演出</w:t>
            </w:r>
          </w:p>
        </w:tc>
        <w:tc>
          <w:tcPr>
            <w:tcW w:w="4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相关工作负责人予以认定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2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8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文艺竞赛/汇演获奖</w:t>
            </w:r>
          </w:p>
        </w:tc>
        <w:tc>
          <w:tcPr>
            <w:tcW w:w="4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相关工作负责人录入成绩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2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8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文艺活动/荣誉表彰</w:t>
            </w:r>
          </w:p>
        </w:tc>
        <w:tc>
          <w:tcPr>
            <w:tcW w:w="4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相关工作负责人录入成绩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2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社团活动</w:t>
            </w:r>
          </w:p>
        </w:tc>
        <w:tc>
          <w:tcPr>
            <w:tcW w:w="38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作为主要成员组织大型社团活动</w:t>
            </w:r>
          </w:p>
        </w:tc>
        <w:tc>
          <w:tcPr>
            <w:tcW w:w="4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相关工作负责人予以认定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2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8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社团成员年度考核</w:t>
            </w:r>
          </w:p>
        </w:tc>
        <w:tc>
          <w:tcPr>
            <w:tcW w:w="4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相关工作负责人录入成绩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32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8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负责社团获得表彰</w:t>
            </w:r>
          </w:p>
        </w:tc>
        <w:tc>
          <w:tcPr>
            <w:tcW w:w="4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相关工作负责人录入成绩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技能项目</w:t>
            </w:r>
          </w:p>
        </w:tc>
        <w:tc>
          <w:tcPr>
            <w:tcW w:w="38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技能资格证书</w:t>
            </w:r>
          </w:p>
        </w:tc>
        <w:tc>
          <w:tcPr>
            <w:tcW w:w="402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学生凭证明材料线上主动申请</w:t>
            </w:r>
          </w:p>
        </w:tc>
      </w:tr>
    </w:tbl>
    <w:p>
      <w:pPr>
        <w:spacing w:line="360" w:lineRule="exact"/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备注：（1）各模块其它符合星级认定范围、非校内单位组织项目，学生凭证明通过系统“个人中心-成绩申报”线上主动申请。原则上须在取得证书后的</w:t>
      </w:r>
      <w:r>
        <w:rPr>
          <w:rFonts w:hint="eastAsia" w:ascii="仿宋_GB2312" w:eastAsia="仿宋_GB2312"/>
          <w:b/>
          <w:bCs/>
          <w:sz w:val="21"/>
          <w:szCs w:val="21"/>
        </w:rPr>
        <w:t>2周内</w:t>
      </w:r>
      <w:r>
        <w:rPr>
          <w:rFonts w:hint="eastAsia" w:ascii="仿宋_GB2312" w:eastAsia="仿宋_GB2312"/>
          <w:sz w:val="21"/>
          <w:szCs w:val="21"/>
        </w:rPr>
        <w:t>及时申请成绩。</w:t>
      </w:r>
    </w:p>
    <w:p>
      <w:pPr>
        <w:spacing w:line="360" w:lineRule="exact"/>
        <w:ind w:firstLine="420" w:firstLineChars="200"/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（2）各活动负责人应在活动结束后</w:t>
      </w:r>
      <w:r>
        <w:rPr>
          <w:rFonts w:hint="eastAsia" w:ascii="仿宋_GB2312" w:eastAsia="仿宋_GB2312"/>
          <w:b/>
          <w:bCs/>
          <w:sz w:val="21"/>
          <w:szCs w:val="21"/>
        </w:rPr>
        <w:t>2周内</w:t>
      </w:r>
      <w:r>
        <w:rPr>
          <w:rFonts w:hint="eastAsia" w:ascii="仿宋_GB2312" w:eastAsia="仿宋_GB2312"/>
          <w:sz w:val="21"/>
          <w:szCs w:val="21"/>
        </w:rPr>
        <w:t>完成成绩提交工作。</w:t>
      </w:r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yZDFlZjk4ODI2OWE4MGEwZDFiOTI2YTI4YzY2MzIifQ=="/>
  </w:docVars>
  <w:rsids>
    <w:rsidRoot w:val="00B8130C"/>
    <w:rsid w:val="00063E9B"/>
    <w:rsid w:val="00071F94"/>
    <w:rsid w:val="0010191E"/>
    <w:rsid w:val="00174652"/>
    <w:rsid w:val="001A4362"/>
    <w:rsid w:val="001E3FDD"/>
    <w:rsid w:val="001F7B07"/>
    <w:rsid w:val="0029363F"/>
    <w:rsid w:val="002D1D7E"/>
    <w:rsid w:val="00352C9F"/>
    <w:rsid w:val="003E4A61"/>
    <w:rsid w:val="004E3FF9"/>
    <w:rsid w:val="005C2740"/>
    <w:rsid w:val="00647A77"/>
    <w:rsid w:val="00663DA8"/>
    <w:rsid w:val="007543A3"/>
    <w:rsid w:val="008140D1"/>
    <w:rsid w:val="00851F89"/>
    <w:rsid w:val="008A051E"/>
    <w:rsid w:val="008B037B"/>
    <w:rsid w:val="009A19B4"/>
    <w:rsid w:val="009A68A1"/>
    <w:rsid w:val="009E32AC"/>
    <w:rsid w:val="00A11731"/>
    <w:rsid w:val="00AE01E2"/>
    <w:rsid w:val="00B8130C"/>
    <w:rsid w:val="00BA1163"/>
    <w:rsid w:val="00BB7944"/>
    <w:rsid w:val="00BF6CFA"/>
    <w:rsid w:val="00C05041"/>
    <w:rsid w:val="00C75ACC"/>
    <w:rsid w:val="00C87802"/>
    <w:rsid w:val="00CA32D1"/>
    <w:rsid w:val="00CD726B"/>
    <w:rsid w:val="00D211D1"/>
    <w:rsid w:val="00D51DD9"/>
    <w:rsid w:val="00DD5A41"/>
    <w:rsid w:val="00F046F7"/>
    <w:rsid w:val="00F96377"/>
    <w:rsid w:val="0F865D99"/>
    <w:rsid w:val="0F8862AF"/>
    <w:rsid w:val="40A337A1"/>
    <w:rsid w:val="7B90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717</Words>
  <Characters>717</Characters>
  <Lines>5</Lines>
  <Paragraphs>1</Paragraphs>
  <TotalTime>19</TotalTime>
  <ScaleCrop>false</ScaleCrop>
  <LinksUpToDate>false</LinksUpToDate>
  <CharactersWithSpaces>717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2021-03-24T08:04:00Z</dcterms:created>
  <dc:creator>杨 乾坤</dc:creator>
  <cp:lastModifiedBy>小学生</cp:lastModifiedBy>
  <dcterms:modified xsi:type="dcterms:W3CDTF">2024-06-24T01:01:50Z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E60E463FCB664A199EC8CF3242BD131F</vt:lpwstr>
  </property>
</Properties>
</file>