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E54D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beforeAutospacing="0" w:after="313" w:afterLines="100" w:afterAutospacing="0" w:line="240" w:lineRule="auto"/>
        <w:ind w:left="0" w:leftChars="0" w:right="0" w:rightChars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组织生活会学习资料</w:t>
      </w:r>
    </w:p>
    <w:p w14:paraId="552C0B6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1.习近平：学习好贯彻好党的二十届四中全会精神</w:t>
      </w:r>
    </w:p>
    <w:p w14:paraId="041F96B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"https://www.gqt.org.cn/ztjy/zxls/202601/t20260104_807931.htm"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https://www.gqt.org.cn/ztjy/zxls/202601/t20260104_807931.htm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6380DF3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0FD8912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国家主席习近平发表二〇二六年新年贺词</w:t>
      </w:r>
    </w:p>
    <w:p w14:paraId="1C2E5E8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https://www.gqt.org.cn/ztjy/zxls/202601/t20260104_807930.htm</w:t>
      </w:r>
    </w:p>
    <w:p w14:paraId="3DE64A2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1235FD0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3.习近平致科技日报创刊40周年的贺信</w:t>
      </w:r>
    </w:p>
    <w:p w14:paraId="4176354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"https://www.gqt.org.cn/ztjy/zxls/202601/t20260106_807960.htm" </w:instrText>
      </w:r>
      <w:r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https://www.gqt.org.cn/ztjy/zxls/202601/t20260106_807960.htm</w:t>
      </w:r>
      <w:r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7DC3FA7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3A3883D2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Chars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4.在“十五五”新征程上挺膺担当 为中国式现代化安徽实践贡献青春力量</w:t>
      </w:r>
    </w:p>
    <w:p w14:paraId="462E0A7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"https://mp.weixin.qq.com/s/qhv_biCz4sxhly1MC2n87A" </w:instrTex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https://mp.weixin.qq.com/s/qhv_biCz4sxhly1MC2n87A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3B6B6AE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78A23B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Chars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5.@所有人：请规范使用团旗团徽团歌！</w:t>
      </w:r>
    </w:p>
    <w:p w14:paraId="2514B82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https://mp.weixin.qq.com/s/mt1LlQmFbET_dGqx3iDTkw</w:t>
      </w:r>
    </w:p>
    <w:p w14:paraId="1F726455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lang w:val="en-US" w:eastAsia="zh-CN" w:bidi="ar-SA"/>
        </w:rPr>
      </w:pPr>
    </w:p>
    <w:p w14:paraId="320E4C0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Chars="0"/>
        <w:jc w:val="both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6.青春力量正蓬勃——青春为中国式现代化挺膺担当沪上见闻</w:t>
      </w:r>
    </w:p>
    <w:p w14:paraId="5DD02D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Chars="0"/>
        <w:jc w:val="both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"https://mp.weixin.qq.com/s/Voi11Gaqc4QHhe8KPo3vKw" </w:instrTex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https://mp.weixin.qq.com/s/Voi11Gaqc4QHhe8KPo3vKw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  <w:bookmarkStart w:id="0" w:name="_GoBack"/>
      <w:bookmarkEnd w:id="0"/>
    </w:p>
    <w:p w14:paraId="5E89F271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Chars="0" w:right="0" w:rightChars="0"/>
        <w:textAlignment w:val="baseline"/>
        <w:outlineLvl w:val="0"/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7.“以后靠你们了”从未低头的他们，红了眼眶……</w:t>
      </w:r>
    </w:p>
    <w:p w14:paraId="64566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Chars="0"/>
        <w:jc w:val="both"/>
        <w:textAlignment w:val="baseline"/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instrText xml:space="preserve"> HYPERLINK "https://mp.weixin.qq.com/s/dFjW5tfIrDgJVnlZKVCkaA" </w:instrTex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https://mp.weixin.qq.com/s/dFjW5tfIrDgJVnlZKVCkaA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1103A4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textAlignment w:val="baseline"/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</w:pPr>
    </w:p>
    <w:p w14:paraId="617EABD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Chars="0" w:right="0" w:rightChars="0"/>
        <w:textAlignment w:val="baseline"/>
        <w:outlineLvl w:val="0"/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8.“小朋友1999年捐140元零花钱给国家造航母”，现在的他怎么样了？</w:t>
      </w:r>
    </w:p>
    <w:p w14:paraId="74D077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Chars="0" w:right="0" w:rightChars="0"/>
        <w:textAlignment w:val="baseline"/>
        <w:outlineLvl w:val="0"/>
        <w:rPr>
          <w:rStyle w:val="6"/>
          <w:rFonts w:hint="eastAsia" w:ascii="仿宋_GB2312" w:hAnsi="仿宋_GB2312" w:eastAsia="仿宋_GB2312" w:cs="仿宋_GB2312"/>
          <w:b w:val="0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https://mp.weixin.qq.com/s/XChlWe1NChjWDzLkKRHHbg</w:t>
      </w:r>
    </w:p>
    <w:p w14:paraId="651C351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Chars="0" w:right="0" w:rightChars="0"/>
        <w:outlineLvl w:val="0"/>
        <w:rPr>
          <w:rStyle w:val="6"/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</w:p>
    <w:p w14:paraId="0B0BFB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Chars="0"/>
        <w:jc w:val="both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</w:p>
    <w:p w14:paraId="73BB8DA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2BB8435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9D17F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58904"/>
    <w:multiLevelType w:val="singleLevel"/>
    <w:tmpl w:val="C12589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7376B"/>
    <w:rsid w:val="3D513F30"/>
    <w:rsid w:val="57C1139D"/>
    <w:rsid w:val="59B57A8E"/>
    <w:rsid w:val="753D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题目"/>
    <w:basedOn w:val="1"/>
    <w:qFormat/>
    <w:uiPriority w:val="0"/>
    <w:pPr>
      <w:pageBreakBefore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after="50" w:afterLines="50" w:line="440" w:lineRule="exact"/>
      <w:ind w:firstLine="562" w:firstLineChars="200"/>
      <w:jc w:val="center"/>
    </w:pPr>
    <w:rPr>
      <w:rFonts w:hint="eastAsia" w:ascii="仿宋" w:hAnsi="仿宋" w:eastAsia="微软雅黑" w:cs="仿宋"/>
      <w:color w:val="333333"/>
      <w:kern w:val="0"/>
      <w:sz w:val="28"/>
      <w:szCs w:val="28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397</Characters>
  <Lines>0</Lines>
  <Paragraphs>0</Paragraphs>
  <TotalTime>4</TotalTime>
  <ScaleCrop>false</ScaleCrop>
  <LinksUpToDate>false</LinksUpToDate>
  <CharactersWithSpaces>397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2026-01-19T03:06:32Z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8CE99BEAFEC04DAD892635A2F8F7E09B</vt:lpwstr>
  </property>
  <property fmtid="{D5CDD505-2E9C-101B-9397-08002B2CF9AE}" pid="4" name="KSOTemplateDocerSaveRecord">
    <vt:lpwstr>eyJoZGlkIjoiOTI0MTE5YTU3YWEyMjFjYzQ2NWUwZjA5ZGNlYWIzYmUiLCJ1c2VySWQiOiI0NDM1MzQwNTcifQ==</vt:lpwstr>
  </property>
</Properties>
</file>