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823AC">
      <w:pPr>
        <w:jc w:val="center"/>
        <w:rPr>
          <w:rFonts w:hint="eastAsia" w:ascii="方正小标宋简体" w:hAnsi="方正小标宋简体" w:eastAsia="方正小标宋简体" w:cs="方正小标宋简体"/>
          <w:sz w:val="56"/>
          <w:szCs w:val="72"/>
          <w:lang w:val="en-US" w:eastAsia="zh-CN"/>
        </w:rPr>
      </w:pPr>
    </w:p>
    <w:p w14:paraId="6723E28F">
      <w:pPr>
        <w:jc w:val="center"/>
        <w:rPr>
          <w:rFonts w:hint="eastAsia" w:ascii="方正小标宋简体" w:hAnsi="方正小标宋简体" w:eastAsia="方正小标宋简体" w:cs="方正小标宋简体"/>
          <w:sz w:val="56"/>
          <w:szCs w:val="72"/>
          <w:lang w:val="en-US" w:eastAsia="zh-CN"/>
        </w:rPr>
      </w:pPr>
      <w:bookmarkStart w:id="0" w:name="_GoBack"/>
      <w:bookmarkEnd w:id="0"/>
      <w:r>
        <w:rPr>
          <w:rFonts w:hint="eastAsia" w:ascii="方正小标宋简体" w:hAnsi="方正小标宋简体" w:eastAsia="方正小标宋简体" w:cs="方正小标宋简体"/>
          <w:sz w:val="56"/>
          <w:szCs w:val="72"/>
          <w:lang w:val="en-US" w:eastAsia="zh-CN"/>
        </w:rPr>
        <w:t>平均学业成绩证明</w:t>
      </w:r>
    </w:p>
    <w:p w14:paraId="652AA5B6">
      <w:pPr>
        <w:jc w:val="center"/>
        <w:rPr>
          <w:rFonts w:hint="eastAsia" w:ascii="方正小标宋简体" w:hAnsi="方正小标宋简体" w:eastAsia="方正小标宋简体" w:cs="方正小标宋简体"/>
          <w:sz w:val="36"/>
          <w:szCs w:val="44"/>
          <w:lang w:val="en-US" w:eastAsia="zh-CN"/>
        </w:rPr>
      </w:pPr>
    </w:p>
    <w:p w14:paraId="23901936">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兹证明：</w:t>
      </w:r>
    </w:p>
    <w:p w14:paraId="146E1CB4">
      <w:pPr>
        <w:ind w:firstLine="4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姓名：        学号：      身份证号：</w:t>
      </w:r>
    </w:p>
    <w:p w14:paraId="591005CE">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该生系合肥工业大学XXX学院XXX专业学生。根据《合肥工业大学推荐优秀应届本科毕业生免试攻读硕士学位研究生工作暂行办法》（合工大政发〔2021〕28 号）中平均学业成绩的计算方式，该生前三学年（五年制专业为前四学年）平均学业成绩</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u w:val="single"/>
          <w:lang w:val="en-US" w:eastAsia="zh-CN"/>
        </w:rPr>
        <w:t xml:space="preserve">    </w:t>
      </w:r>
      <w:r>
        <w:rPr>
          <w:rFonts w:hint="eastAsia" w:ascii="仿宋_GB2312" w:hAnsi="仿宋_GB2312" w:eastAsia="仿宋_GB2312" w:cs="仿宋_GB2312"/>
          <w:sz w:val="32"/>
          <w:szCs w:val="32"/>
          <w:lang w:val="en-US" w:eastAsia="zh-CN"/>
        </w:rPr>
        <w:t>分,在本专业</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u w:val="single"/>
          <w:lang w:val="en-US" w:eastAsia="zh-CN"/>
        </w:rPr>
        <w:t xml:space="preserve">  </w:t>
      </w:r>
      <w:r>
        <w:rPr>
          <w:rFonts w:hint="eastAsia" w:ascii="仿宋_GB2312" w:hAnsi="仿宋_GB2312" w:eastAsia="仿宋_GB2312" w:cs="仿宋_GB2312"/>
          <w:sz w:val="32"/>
          <w:szCs w:val="32"/>
          <w:lang w:val="en-US" w:eastAsia="zh-CN"/>
        </w:rPr>
        <w:t>人中排名第</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u w:val="single"/>
          <w:lang w:val="en-US" w:eastAsia="zh-CN"/>
        </w:rPr>
        <w:t xml:space="preserve">  </w:t>
      </w:r>
      <w:r>
        <w:rPr>
          <w:rFonts w:hint="eastAsia" w:ascii="仿宋_GB2312" w:hAnsi="仿宋_GB2312" w:eastAsia="仿宋_GB2312" w:cs="仿宋_GB2312"/>
          <w:sz w:val="32"/>
          <w:szCs w:val="32"/>
          <w:lang w:val="en-US" w:eastAsia="zh-CN"/>
        </w:rPr>
        <w:t>位，排名处于本学院本年级本专业</w:t>
      </w:r>
      <w:r>
        <w:rPr>
          <w:rFonts w:hint="eastAsia" w:ascii="仿宋_GB2312" w:hAnsi="宋体" w:eastAsia="仿宋_GB2312"/>
          <w:sz w:val="24"/>
          <w:highlight w:val="none"/>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14:paraId="18CC7991">
      <w:pPr>
        <w:ind w:firstLine="420"/>
        <w:rPr>
          <w:rFonts w:hint="eastAsia" w:ascii="仿宋_GB2312" w:hAnsi="仿宋_GB2312" w:eastAsia="仿宋_GB2312" w:cs="仿宋_GB2312"/>
          <w:sz w:val="32"/>
          <w:szCs w:val="32"/>
          <w:lang w:val="en-US" w:eastAsia="zh-CN"/>
        </w:rPr>
      </w:pPr>
    </w:p>
    <w:p w14:paraId="636A6633">
      <w:pPr>
        <w:ind w:firstLine="42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特此证明！</w:t>
      </w:r>
    </w:p>
    <w:p w14:paraId="70DBA3C8">
      <w:pPr>
        <w:ind w:firstLine="420"/>
        <w:rPr>
          <w:rFonts w:hint="eastAsia" w:ascii="仿宋_GB2312" w:hAnsi="仿宋_GB2312" w:eastAsia="仿宋_GB2312" w:cs="仿宋_GB2312"/>
          <w:sz w:val="32"/>
          <w:szCs w:val="32"/>
          <w:lang w:val="en-US" w:eastAsia="zh-CN"/>
        </w:rPr>
      </w:pPr>
    </w:p>
    <w:p w14:paraId="52BBCDB2">
      <w:pPr>
        <w:ind w:firstLine="420"/>
        <w:rPr>
          <w:rFonts w:hint="eastAsia" w:ascii="仿宋_GB2312" w:hAnsi="仿宋_GB2312" w:eastAsia="仿宋_GB2312" w:cs="仿宋_GB2312"/>
          <w:sz w:val="32"/>
          <w:szCs w:val="32"/>
          <w:lang w:val="en-US" w:eastAsia="zh-CN"/>
        </w:rPr>
      </w:pPr>
    </w:p>
    <w:p w14:paraId="6E28EE7A">
      <w:pPr>
        <w:ind w:firstLine="4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证明人：</w:t>
      </w:r>
    </w:p>
    <w:p w14:paraId="306B273D">
      <w:pPr>
        <w:ind w:firstLine="4800" w:firstLineChars="15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合肥工业大学XXX学院</w:t>
      </w:r>
    </w:p>
    <w:p w14:paraId="06CB3402">
      <w:pPr>
        <w:ind w:firstLine="4800" w:firstLineChars="15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（盖章）</w:t>
      </w:r>
    </w:p>
    <w:p w14:paraId="06FBB86C">
      <w:pPr>
        <w:ind w:firstLine="42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2024年9月12日</w:t>
      </w:r>
    </w:p>
    <w:p w14:paraId="5BF4742A">
      <w:pPr>
        <w:ind w:firstLine="420"/>
        <w:jc w:val="right"/>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FF0000"/>
          <w:sz w:val="32"/>
          <w:szCs w:val="32"/>
          <w:lang w:val="en-US" w:eastAsia="zh-CN"/>
        </w:rPr>
        <w:t>（请同时加盖院章和教务章，打印时请将此句话删掉）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3C9C1FEC-7D95-41BA-A3B1-4F0396532DEA}"/>
  </w:font>
  <w:font w:name="仿宋_GB2312">
    <w:panose1 w:val="02010609030101010101"/>
    <w:charset w:val="86"/>
    <w:family w:val="auto"/>
    <w:pitch w:val="default"/>
    <w:sig w:usb0="00000001" w:usb1="080E0000" w:usb2="00000000" w:usb3="00000000" w:csb0="00040000" w:csb1="00000000"/>
    <w:embedRegular r:id="rId2" w:fontKey="{39A2F4FD-81B2-4D20-8B1E-BC09F80EA82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NjNmNzdiNGVlYjJhMTRlNTAxMWY5M2FiMTU0N2MifQ=="/>
  </w:docVars>
  <w:rsids>
    <w:rsidRoot w:val="2EAD6691"/>
    <w:rsid w:val="0B3359C1"/>
    <w:rsid w:val="1F591900"/>
    <w:rsid w:val="21845E80"/>
    <w:rsid w:val="2459165D"/>
    <w:rsid w:val="2DF53ABA"/>
    <w:rsid w:val="2EAD6691"/>
    <w:rsid w:val="66F75934"/>
    <w:rsid w:val="6BB838ED"/>
    <w:rsid w:val="6FB943A5"/>
    <w:rsid w:val="762B2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208</Words>
  <Characters>222</Characters>
  <Lines>0</Lines>
  <Paragraphs>0</Paragraphs>
  <TotalTime>1</TotalTime>
  <ScaleCrop>false</ScaleCrop>
  <LinksUpToDate>false</LinksUpToDate>
  <CharactersWithSpaces>294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2022-10-20T09:18:00Z</dcterms:created>
  <dc:creator>陈曾珍</dc:creator>
  <cp:lastModifiedBy>陈曾珍</cp:lastModifiedBy>
  <dcterms:modified xsi:type="dcterms:W3CDTF">2024-09-10T06:51:57Z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5124176FAE474FFDA917A4F753C78F82</vt:lpwstr>
  </property>
</Properties>
</file>