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90" w:afterLines="50" w:line="500" w:lineRule="exact"/>
        <w:jc w:val="center"/>
        <w:outlineLvl w:val="0"/>
        <w:rPr>
          <w:rFonts w:ascii="黑体" w:hAnsi="黑体" w:eastAsia="黑体" w:cstheme="majorBidi"/>
          <w:bCs/>
          <w:sz w:val="36"/>
          <w:szCs w:val="32"/>
        </w:rPr>
      </w:pPr>
      <w:bookmarkStart w:id="0" w:name="_GoBack"/>
      <w:bookmarkEnd w:id="0"/>
      <w:r>
        <w:rPr>
          <w:rFonts w:hint="eastAsia" w:ascii="黑体" w:hAnsi="黑体" w:eastAsia="黑体" w:cstheme="majorBidi"/>
          <w:bCs/>
          <w:sz w:val="36"/>
          <w:szCs w:val="32"/>
        </w:rPr>
        <w:t>合肥工业大学第</w:t>
      </w:r>
      <w:r>
        <w:rPr>
          <w:rFonts w:ascii="黑体" w:hAnsi="黑体" w:eastAsia="黑体" w:cstheme="majorBidi"/>
          <w:bCs/>
          <w:sz w:val="36"/>
          <w:szCs w:val="32"/>
        </w:rPr>
        <w:t>3</w:t>
      </w:r>
      <w:r>
        <w:rPr>
          <w:rFonts w:hint="eastAsia" w:ascii="黑体" w:hAnsi="黑体" w:eastAsia="黑体" w:cstheme="majorBidi"/>
          <w:bCs/>
          <w:sz w:val="36"/>
          <w:szCs w:val="32"/>
        </w:rPr>
        <w:t>7届研究生会部门负责人预备人选报名表</w:t>
      </w:r>
    </w:p>
    <w:tbl>
      <w:tblPr>
        <w:tblStyle w:val="10"/>
        <w:tblW w:w="9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867"/>
        <w:gridCol w:w="397"/>
        <w:gridCol w:w="291"/>
        <w:gridCol w:w="1275"/>
        <w:gridCol w:w="1276"/>
        <w:gridCol w:w="2126"/>
        <w:gridCol w:w="1276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9627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12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 xml:space="preserve">姓 </w:t>
            </w:r>
            <w:r>
              <w:rPr>
                <w:rFonts w:ascii="仿宋" w:eastAsia="仿宋"/>
              </w:rPr>
              <w:t xml:space="preserve">   </w:t>
            </w:r>
            <w:r>
              <w:rPr>
                <w:rFonts w:hint="eastAsia" w:ascii="仿宋" w:eastAsia="仿宋"/>
              </w:rPr>
              <w:t>名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 xml:space="preserve">性 </w:t>
            </w:r>
            <w:r>
              <w:rPr>
                <w:rFonts w:ascii="仿宋" w:eastAsia="仿宋"/>
              </w:rPr>
              <w:t xml:space="preserve">   </w:t>
            </w:r>
            <w:r>
              <w:rPr>
                <w:rFonts w:hint="eastAsia" w:ascii="仿宋" w:eastAsia="仿宋"/>
              </w:rPr>
              <w:t>别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 xml:space="preserve">民 </w:t>
            </w:r>
            <w:r>
              <w:rPr>
                <w:rFonts w:ascii="仿宋" w:eastAsia="仿宋"/>
              </w:rPr>
              <w:t xml:space="preserve">   </w:t>
            </w:r>
            <w:r>
              <w:rPr>
                <w:rFonts w:hint="eastAsia" w:ascii="仿宋" w:eastAsia="仿宋"/>
              </w:rPr>
              <w:t>族</w:t>
            </w:r>
          </w:p>
        </w:tc>
        <w:tc>
          <w:tcPr>
            <w:tcW w:w="2119" w:type="dxa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12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政治面貌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出生年月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×年×月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 xml:space="preserve">学 </w:t>
            </w:r>
            <w:r>
              <w:rPr>
                <w:rFonts w:ascii="仿宋" w:eastAsia="仿宋"/>
              </w:rPr>
              <w:t xml:space="preserve">   </w:t>
            </w:r>
            <w:r>
              <w:rPr>
                <w:rFonts w:hint="eastAsia" w:ascii="仿宋" w:eastAsia="仿宋"/>
              </w:rPr>
              <w:t>院</w:t>
            </w:r>
          </w:p>
        </w:tc>
        <w:tc>
          <w:tcPr>
            <w:tcW w:w="2119" w:type="dxa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12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专业</w:t>
            </w:r>
          </w:p>
        </w:tc>
        <w:tc>
          <w:tcPr>
            <w:tcW w:w="284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年级</w:t>
            </w:r>
          </w:p>
        </w:tc>
        <w:tc>
          <w:tcPr>
            <w:tcW w:w="3395" w:type="dxa"/>
            <w:gridSpan w:val="2"/>
            <w:vAlign w:val="center"/>
          </w:tcPr>
          <w:p>
            <w:pPr>
              <w:spacing w:line="300" w:lineRule="exact"/>
              <w:ind w:firstLine="840" w:firstLineChars="300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2</w:t>
            </w:r>
            <w:r>
              <w:rPr>
                <w:rFonts w:ascii="仿宋" w:eastAsia="仿宋"/>
              </w:rPr>
              <w:t>02</w:t>
            </w:r>
            <w:r>
              <w:rPr>
                <w:rFonts w:hint="eastAsia" w:ascii="仿宋" w:eastAsia="仿宋"/>
              </w:rPr>
              <w:t>×级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12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竞选职务</w:t>
            </w:r>
          </w:p>
        </w:tc>
        <w:tc>
          <w:tcPr>
            <w:tcW w:w="836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校研究生会××部负责人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9627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学生工作简历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867" w:type="dxa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序 号</w:t>
            </w:r>
          </w:p>
        </w:tc>
        <w:tc>
          <w:tcPr>
            <w:tcW w:w="323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起止日期</w:t>
            </w:r>
          </w:p>
        </w:tc>
        <w:tc>
          <w:tcPr>
            <w:tcW w:w="552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学生工作职务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867" w:type="dxa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1</w:t>
            </w:r>
          </w:p>
        </w:tc>
        <w:tc>
          <w:tcPr>
            <w:tcW w:w="323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×年×月至今</w:t>
            </w:r>
          </w:p>
        </w:tc>
        <w:tc>
          <w:tcPr>
            <w:tcW w:w="552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867" w:type="dxa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2</w:t>
            </w:r>
          </w:p>
        </w:tc>
        <w:tc>
          <w:tcPr>
            <w:tcW w:w="323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×年×月-×年×月</w:t>
            </w:r>
          </w:p>
        </w:tc>
        <w:tc>
          <w:tcPr>
            <w:tcW w:w="552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9627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个人事迹简介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86" w:hRule="atLeast"/>
        </w:trPr>
        <w:tc>
          <w:tcPr>
            <w:tcW w:w="9627" w:type="dxa"/>
            <w:gridSpan w:val="8"/>
          </w:tcPr>
          <w:p>
            <w:pPr>
              <w:spacing w:line="360" w:lineRule="exact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填写说明：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个人事迹材料第一段为基本情况，按照姓名、性别、政治面貌、学院专业年级、担任的一项主要学生干部职务的格式叙述。例如“张三，男，共青团员，管理学院信息管理与信息系统专业</w:t>
            </w:r>
            <w:r>
              <w:rPr>
                <w:rFonts w:ascii="仿宋" w:eastAsia="仿宋"/>
              </w:rPr>
              <w:t>2020</w:t>
            </w:r>
            <w:r>
              <w:rPr>
                <w:rFonts w:hint="eastAsia" w:ascii="仿宋" w:eastAsia="仿宋"/>
              </w:rPr>
              <w:t>级研究生，现担任班级团支部书记。”；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个人事迹材料第二段开始按学习情况、学生工作、社会实践（含志愿服务）、科研经历、文体拓展的顺序叙述，一段叙述一个方面，如某一方面事迹缺乏可不写；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文本格式已设置，字体：仿宋，字号：四号，行距：固定值1</w:t>
            </w:r>
            <w:r>
              <w:rPr>
                <w:rFonts w:ascii="仿宋" w:eastAsia="仿宋"/>
              </w:rPr>
              <w:t>8</w:t>
            </w:r>
            <w:r>
              <w:rPr>
                <w:rFonts w:hint="eastAsia" w:ascii="仿宋" w:eastAsia="仿宋"/>
              </w:rPr>
              <w:t>磅。可对重要内容加粗表示。请勿修改，需统一；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请注意篇幅，本页仅包含个人基本信息、学生工作简历和个人事迹材料。</w:t>
            </w:r>
          </w:p>
          <w:p>
            <w:pPr>
              <w:spacing w:line="360" w:lineRule="exact"/>
              <w:rPr>
                <w:rFonts w:ascii="仿宋" w:eastAsia="仿宋"/>
              </w:rPr>
            </w:pPr>
          </w:p>
          <w:p>
            <w:pPr>
              <w:spacing w:line="360" w:lineRule="exact"/>
              <w:rPr>
                <w:rFonts w:ascii="仿宋" w:eastAsia="仿宋"/>
              </w:rPr>
            </w:pPr>
          </w:p>
          <w:p>
            <w:pPr>
              <w:spacing w:line="360" w:lineRule="exact"/>
              <w:rPr>
                <w:rFonts w:ascii="仿宋" w:eastAsia="仿宋"/>
              </w:rPr>
            </w:pPr>
          </w:p>
          <w:p>
            <w:pPr>
              <w:spacing w:line="360" w:lineRule="exact"/>
              <w:rPr>
                <w:rFonts w:ascii="仿宋" w:eastAsia="仿宋"/>
              </w:rPr>
            </w:pPr>
          </w:p>
          <w:p>
            <w:pPr>
              <w:spacing w:line="360" w:lineRule="exact"/>
              <w:rPr>
                <w:rFonts w:ascii="仿宋" w:eastAsia="仿宋"/>
              </w:rPr>
            </w:pPr>
          </w:p>
          <w:p>
            <w:pPr>
              <w:spacing w:line="360" w:lineRule="exact"/>
              <w:rPr>
                <w:rFonts w:ascii="仿宋" w:eastAsia="仿宋"/>
              </w:rPr>
            </w:pPr>
          </w:p>
          <w:p>
            <w:pPr>
              <w:spacing w:line="360" w:lineRule="exact"/>
              <w:rPr>
                <w:rFonts w:ascii="仿宋" w:eastAsia="仿宋"/>
              </w:rPr>
            </w:pPr>
          </w:p>
          <w:p>
            <w:pPr>
              <w:spacing w:line="360" w:lineRule="exact"/>
              <w:rPr>
                <w:rFonts w:ascii="仿宋" w:eastAsia="仿宋"/>
              </w:rPr>
            </w:pPr>
          </w:p>
          <w:p>
            <w:pPr>
              <w:spacing w:line="360" w:lineRule="exact"/>
              <w:rPr>
                <w:rFonts w:hint="eastAsia" w:asci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9627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b/>
                <w:bCs/>
              </w:rPr>
            </w:pPr>
            <w:r>
              <w:rPr>
                <w:rFonts w:hint="eastAsia" w:ascii="仿宋" w:eastAsia="仿宋"/>
                <w:b/>
                <w:bCs/>
              </w:rPr>
              <w:t>工作规划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852" w:hRule="atLeast"/>
        </w:trPr>
        <w:tc>
          <w:tcPr>
            <w:tcW w:w="9627" w:type="dxa"/>
            <w:gridSpan w:val="8"/>
          </w:tcPr>
          <w:p>
            <w:pPr>
              <w:spacing w:line="360" w:lineRule="exact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填写说明：</w:t>
            </w:r>
          </w:p>
          <w:p>
            <w:pPr>
              <w:numPr>
                <w:ilvl w:val="0"/>
                <w:numId w:val="2"/>
              </w:numPr>
              <w:spacing w:line="360" w:lineRule="exact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写明对竞选职务的理解、当选后工作设想；</w:t>
            </w:r>
          </w:p>
          <w:p>
            <w:pPr>
              <w:numPr>
                <w:ilvl w:val="0"/>
                <w:numId w:val="2"/>
              </w:numPr>
              <w:spacing w:line="360" w:lineRule="exact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文本格式已设置，字体：仿宋，字号：四号，行距：固定值1</w:t>
            </w:r>
            <w:r>
              <w:rPr>
                <w:rFonts w:ascii="仿宋" w:eastAsia="仿宋"/>
              </w:rPr>
              <w:t>8</w:t>
            </w:r>
            <w:r>
              <w:rPr>
                <w:rFonts w:hint="eastAsia" w:ascii="仿宋" w:eastAsia="仿宋"/>
              </w:rPr>
              <w:t>磅。可对重要内容加粗表示。请勿修改，需统一；</w:t>
            </w:r>
          </w:p>
          <w:p>
            <w:pPr>
              <w:numPr>
                <w:ilvl w:val="0"/>
                <w:numId w:val="2"/>
              </w:numPr>
              <w:spacing w:line="360" w:lineRule="exact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请注意篇幅，本页仅包含工作规划和学院团委推荐意见。</w:t>
            </w:r>
          </w:p>
          <w:p>
            <w:pPr>
              <w:spacing w:line="360" w:lineRule="exact"/>
              <w:rPr>
                <w:rFonts w:ascii="仿宋" w:eastAsia="仿宋"/>
              </w:rPr>
            </w:pPr>
          </w:p>
          <w:p>
            <w:pPr>
              <w:spacing w:line="360" w:lineRule="exact"/>
              <w:rPr>
                <w:rFonts w:ascii="仿宋" w:eastAsia="仿宋"/>
              </w:rPr>
            </w:pPr>
          </w:p>
          <w:p>
            <w:pPr>
              <w:spacing w:line="360" w:lineRule="exact"/>
              <w:rPr>
                <w:rFonts w:ascii="仿宋" w:eastAsia="仿宋"/>
              </w:rPr>
            </w:pPr>
          </w:p>
          <w:p>
            <w:pPr>
              <w:spacing w:line="360" w:lineRule="exact"/>
              <w:rPr>
                <w:rFonts w:ascii="仿宋" w:eastAsia="仿宋"/>
              </w:rPr>
            </w:pPr>
          </w:p>
          <w:p>
            <w:pPr>
              <w:spacing w:line="360" w:lineRule="exact"/>
              <w:rPr>
                <w:rFonts w:ascii="仿宋" w:eastAsia="仿宋"/>
              </w:rPr>
            </w:pPr>
          </w:p>
          <w:p>
            <w:pPr>
              <w:spacing w:line="360" w:lineRule="exact"/>
              <w:rPr>
                <w:rFonts w:ascii="仿宋" w:eastAsia="仿宋"/>
              </w:rPr>
            </w:pPr>
          </w:p>
          <w:p>
            <w:pPr>
              <w:spacing w:line="360" w:lineRule="exact"/>
              <w:rPr>
                <w:rFonts w:ascii="仿宋" w:eastAsia="仿宋"/>
              </w:rPr>
            </w:pPr>
          </w:p>
          <w:p>
            <w:pPr>
              <w:spacing w:line="360" w:lineRule="exact"/>
              <w:rPr>
                <w:rFonts w:ascii="仿宋" w:eastAsia="仿宋"/>
              </w:rPr>
            </w:pPr>
          </w:p>
          <w:p>
            <w:pPr>
              <w:spacing w:line="360" w:lineRule="exact"/>
              <w:rPr>
                <w:rFonts w:ascii="仿宋" w:eastAsia="仿宋"/>
              </w:rPr>
            </w:pPr>
          </w:p>
          <w:p>
            <w:pPr>
              <w:spacing w:line="360" w:lineRule="exact"/>
              <w:rPr>
                <w:rFonts w:ascii="仿宋" w:eastAsia="仿宋"/>
              </w:rPr>
            </w:pPr>
          </w:p>
          <w:p>
            <w:pPr>
              <w:spacing w:line="360" w:lineRule="exact"/>
              <w:rPr>
                <w:rFonts w:ascii="仿宋" w:eastAsia="仿宋"/>
              </w:rPr>
            </w:pPr>
          </w:p>
          <w:p>
            <w:pPr>
              <w:spacing w:line="360" w:lineRule="exact"/>
              <w:rPr>
                <w:rFonts w:ascii="仿宋" w:eastAsia="仿宋"/>
              </w:rPr>
            </w:pPr>
          </w:p>
          <w:p>
            <w:pPr>
              <w:spacing w:line="360" w:lineRule="exact"/>
              <w:rPr>
                <w:rFonts w:ascii="仿宋" w:eastAsia="仿宋"/>
              </w:rPr>
            </w:pPr>
          </w:p>
          <w:p>
            <w:pPr>
              <w:spacing w:line="360" w:lineRule="exact"/>
              <w:rPr>
                <w:rFonts w:ascii="仿宋" w:eastAsia="仿宋"/>
              </w:rPr>
            </w:pPr>
          </w:p>
          <w:p>
            <w:pPr>
              <w:spacing w:line="360" w:lineRule="exact"/>
              <w:rPr>
                <w:rFonts w:ascii="仿宋" w:eastAsia="仿宋"/>
              </w:rPr>
            </w:pPr>
          </w:p>
          <w:p>
            <w:pPr>
              <w:spacing w:line="360" w:lineRule="exact"/>
              <w:rPr>
                <w:rFonts w:ascii="仿宋" w:eastAsia="仿宋"/>
              </w:rPr>
            </w:pPr>
          </w:p>
          <w:p>
            <w:pPr>
              <w:spacing w:line="360" w:lineRule="exact"/>
              <w:rPr>
                <w:rFonts w:ascii="仿宋" w:eastAsia="仿宋"/>
              </w:rPr>
            </w:pPr>
          </w:p>
          <w:p>
            <w:pPr>
              <w:spacing w:line="360" w:lineRule="exact"/>
              <w:rPr>
                <w:rFonts w:ascii="仿宋" w:eastAsia="仿宋"/>
              </w:rPr>
            </w:pPr>
          </w:p>
          <w:p>
            <w:pPr>
              <w:spacing w:line="360" w:lineRule="exact"/>
              <w:rPr>
                <w:rFonts w:asci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87" w:hRule="atLeast"/>
        </w:trPr>
        <w:tc>
          <w:tcPr>
            <w:tcW w:w="155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学院团委</w:t>
            </w:r>
          </w:p>
          <w:p>
            <w:pPr>
              <w:spacing w:line="36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推荐意见</w:t>
            </w:r>
          </w:p>
        </w:tc>
        <w:tc>
          <w:tcPr>
            <w:tcW w:w="8072" w:type="dxa"/>
            <w:gridSpan w:val="5"/>
          </w:tcPr>
          <w:p>
            <w:pPr>
              <w:spacing w:line="360" w:lineRule="exact"/>
              <w:rPr>
                <w:rFonts w:ascii="仿宋" w:eastAsia="仿宋"/>
              </w:rPr>
            </w:pPr>
          </w:p>
          <w:p>
            <w:pPr>
              <w:spacing w:line="360" w:lineRule="exact"/>
              <w:rPr>
                <w:rFonts w:ascii="仿宋" w:eastAsia="仿宋"/>
              </w:rPr>
            </w:pPr>
          </w:p>
          <w:p>
            <w:pPr>
              <w:spacing w:line="360" w:lineRule="exact"/>
              <w:rPr>
                <w:rFonts w:ascii="仿宋" w:eastAsia="仿宋"/>
              </w:rPr>
            </w:pPr>
          </w:p>
          <w:p>
            <w:pPr>
              <w:spacing w:line="360" w:lineRule="exact"/>
              <w:rPr>
                <w:rFonts w:ascii="仿宋" w:eastAsia="仿宋"/>
              </w:rPr>
            </w:pPr>
          </w:p>
          <w:p>
            <w:pPr>
              <w:spacing w:line="360" w:lineRule="exact"/>
              <w:jc w:val="right"/>
              <w:rPr>
                <w:rFonts w:hint="eastAsia" w:ascii="仿宋" w:eastAsia="仿宋"/>
              </w:rPr>
            </w:pPr>
            <w:r>
              <w:rPr>
                <w:rFonts w:hint="eastAsia" w:ascii="仿宋" w:eastAsia="仿宋"/>
              </w:rPr>
              <w:t>（学院团委盖章）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87" w:hRule="atLeast"/>
        </w:trPr>
        <w:tc>
          <w:tcPr>
            <w:tcW w:w="155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学院党委</w:t>
            </w:r>
          </w:p>
          <w:p>
            <w:pPr>
              <w:spacing w:line="360" w:lineRule="exact"/>
              <w:jc w:val="center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推荐意见</w:t>
            </w:r>
          </w:p>
        </w:tc>
        <w:tc>
          <w:tcPr>
            <w:tcW w:w="8072" w:type="dxa"/>
            <w:gridSpan w:val="5"/>
          </w:tcPr>
          <w:p>
            <w:pPr>
              <w:spacing w:line="360" w:lineRule="exact"/>
              <w:jc w:val="right"/>
              <w:rPr>
                <w:rFonts w:ascii="仿宋" w:eastAsia="仿宋"/>
              </w:rPr>
            </w:pPr>
          </w:p>
          <w:p>
            <w:pPr>
              <w:wordWrap w:val="0"/>
              <w:spacing w:line="360" w:lineRule="exact"/>
              <w:jc w:val="right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 xml:space="preserve">    </w:t>
            </w:r>
          </w:p>
          <w:p>
            <w:pPr>
              <w:spacing w:line="360" w:lineRule="exact"/>
              <w:jc w:val="right"/>
              <w:rPr>
                <w:rFonts w:ascii="仿宋" w:eastAsia="仿宋"/>
              </w:rPr>
            </w:pPr>
          </w:p>
          <w:p>
            <w:pPr>
              <w:spacing w:line="360" w:lineRule="exact"/>
              <w:jc w:val="right"/>
              <w:rPr>
                <w:rFonts w:ascii="仿宋" w:eastAsia="仿宋"/>
              </w:rPr>
            </w:pPr>
          </w:p>
          <w:p>
            <w:pPr>
              <w:spacing w:line="360" w:lineRule="exact"/>
              <w:jc w:val="right"/>
              <w:rPr>
                <w:rFonts w:ascii="仿宋" w:eastAsia="仿宋"/>
              </w:rPr>
            </w:pPr>
          </w:p>
          <w:p>
            <w:pPr>
              <w:spacing w:line="360" w:lineRule="exact"/>
              <w:jc w:val="right"/>
              <w:rPr>
                <w:rFonts w:ascii="仿宋" w:eastAsia="仿宋"/>
              </w:rPr>
            </w:pPr>
          </w:p>
          <w:p>
            <w:pPr>
              <w:spacing w:line="360" w:lineRule="exact"/>
              <w:jc w:val="right"/>
              <w:rPr>
                <w:rFonts w:ascii="仿宋" w:eastAsia="仿宋"/>
              </w:rPr>
            </w:pPr>
            <w:r>
              <w:rPr>
                <w:rFonts w:hint="eastAsia" w:ascii="仿宋" w:eastAsia="仿宋"/>
              </w:rPr>
              <w:t>（学院党委委盖章）</w:t>
            </w:r>
          </w:p>
        </w:tc>
      </w:tr>
    </w:tbl>
    <w:p>
      <w:pPr>
        <w:widowControl/>
        <w:spacing w:line="240" w:lineRule="auto"/>
        <w:jc w:val="left"/>
        <w:rPr>
          <w:rFonts w:ascii="仿宋" w:eastAsia="仿宋"/>
          <w:sz w:val="16"/>
          <w:szCs w:val="13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AndChar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D32748"/>
    <w:multiLevelType w:val="multilevel"/>
    <w:tmpl w:val="5DD3274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B0B5235"/>
    <w:multiLevelType w:val="multilevel"/>
    <w:tmpl w:val="6B0B523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lMWJhMTVkOWEzY2E2NWMwYzVlZDEwMDNiNjBkNTYifQ=="/>
  </w:docVars>
  <w:rsids>
    <w:rsidRoot w:val="00862887"/>
    <w:rsid w:val="00005541"/>
    <w:rsid w:val="00024578"/>
    <w:rsid w:val="000677DB"/>
    <w:rsid w:val="00121F2C"/>
    <w:rsid w:val="001661CD"/>
    <w:rsid w:val="001E1E3C"/>
    <w:rsid w:val="001F1155"/>
    <w:rsid w:val="0028090A"/>
    <w:rsid w:val="002E5EA8"/>
    <w:rsid w:val="00310960"/>
    <w:rsid w:val="003217ED"/>
    <w:rsid w:val="00333B43"/>
    <w:rsid w:val="00337E52"/>
    <w:rsid w:val="00355F55"/>
    <w:rsid w:val="003D2B5C"/>
    <w:rsid w:val="00402F39"/>
    <w:rsid w:val="004061E2"/>
    <w:rsid w:val="00481401"/>
    <w:rsid w:val="004A557A"/>
    <w:rsid w:val="004D30C4"/>
    <w:rsid w:val="0055619D"/>
    <w:rsid w:val="005776D6"/>
    <w:rsid w:val="00585950"/>
    <w:rsid w:val="005F00DF"/>
    <w:rsid w:val="0063012C"/>
    <w:rsid w:val="00686C28"/>
    <w:rsid w:val="006E6D21"/>
    <w:rsid w:val="0070355C"/>
    <w:rsid w:val="00756924"/>
    <w:rsid w:val="007638B3"/>
    <w:rsid w:val="00770B72"/>
    <w:rsid w:val="007971E4"/>
    <w:rsid w:val="007A6850"/>
    <w:rsid w:val="007C28F1"/>
    <w:rsid w:val="0080367B"/>
    <w:rsid w:val="008200E6"/>
    <w:rsid w:val="0082679D"/>
    <w:rsid w:val="00832A7B"/>
    <w:rsid w:val="00862887"/>
    <w:rsid w:val="008B60EF"/>
    <w:rsid w:val="008E18FA"/>
    <w:rsid w:val="008E5230"/>
    <w:rsid w:val="00906964"/>
    <w:rsid w:val="00921BB9"/>
    <w:rsid w:val="009363E9"/>
    <w:rsid w:val="009E797B"/>
    <w:rsid w:val="00A46DB5"/>
    <w:rsid w:val="00A511DA"/>
    <w:rsid w:val="00AE1363"/>
    <w:rsid w:val="00AE7C05"/>
    <w:rsid w:val="00AF1123"/>
    <w:rsid w:val="00AF34FD"/>
    <w:rsid w:val="00B30890"/>
    <w:rsid w:val="00B32F9F"/>
    <w:rsid w:val="00B51DC8"/>
    <w:rsid w:val="00B65A04"/>
    <w:rsid w:val="00BF0435"/>
    <w:rsid w:val="00C156D8"/>
    <w:rsid w:val="00C21C67"/>
    <w:rsid w:val="00C72AFC"/>
    <w:rsid w:val="00D03A6A"/>
    <w:rsid w:val="00D22C5D"/>
    <w:rsid w:val="00D84D4E"/>
    <w:rsid w:val="00DA5732"/>
    <w:rsid w:val="00DA5A64"/>
    <w:rsid w:val="00EC6E5E"/>
    <w:rsid w:val="00EF1E05"/>
    <w:rsid w:val="00F01674"/>
    <w:rsid w:val="00F151E6"/>
    <w:rsid w:val="00F65200"/>
    <w:rsid w:val="00F8467B"/>
    <w:rsid w:val="00F87055"/>
    <w:rsid w:val="0C1F1EFB"/>
    <w:rsid w:val="0C681080"/>
    <w:rsid w:val="0EB27DFD"/>
    <w:rsid w:val="1A9E4945"/>
    <w:rsid w:val="30EE5003"/>
    <w:rsid w:val="31BF4194"/>
    <w:rsid w:val="44BA2709"/>
    <w:rsid w:val="5ED6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exact"/>
      <w:jc w:val="both"/>
    </w:pPr>
    <w:rPr>
      <w:rFonts w:ascii="Times New Roman" w:hAnsi="Times New Roman" w:eastAsia="宋体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120" w:line="560" w:lineRule="exact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outlineLvl w:val="1"/>
    </w:pPr>
    <w:rPr>
      <w:rFonts w:ascii="黑体" w:hAnsi="黑体" w:eastAsia="黑体" w:cstheme="majorBidi"/>
      <w:bCs/>
      <w:szCs w:val="32"/>
    </w:rPr>
  </w:style>
  <w:style w:type="paragraph" w:styleId="4">
    <w:name w:val="heading 3"/>
    <w:basedOn w:val="1"/>
    <w:next w:val="1"/>
    <w:link w:val="16"/>
    <w:unhideWhenUsed/>
    <w:qFormat/>
    <w:uiPriority w:val="9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13"/>
    <w:qFormat/>
    <w:uiPriority w:val="11"/>
    <w:pPr>
      <w:spacing w:after="120" w:line="312" w:lineRule="atLeast"/>
      <w:jc w:val="center"/>
      <w:outlineLvl w:val="1"/>
    </w:pPr>
    <w:rPr>
      <w:rFonts w:ascii="黑体" w:hAnsi="黑体" w:eastAsia="黑体"/>
      <w:b/>
      <w:bCs/>
      <w:kern w:val="28"/>
      <w:sz w:val="30"/>
      <w:szCs w:val="32"/>
    </w:rPr>
  </w:style>
  <w:style w:type="paragraph" w:styleId="8">
    <w:name w:val="Title"/>
    <w:basedOn w:val="1"/>
    <w:next w:val="1"/>
    <w:link w:val="14"/>
    <w:qFormat/>
    <w:uiPriority w:val="10"/>
    <w:pPr>
      <w:jc w:val="center"/>
      <w:outlineLvl w:val="0"/>
    </w:pPr>
    <w:rPr>
      <w:rFonts w:cstheme="majorBidi"/>
      <w:b/>
      <w:bCs/>
      <w:sz w:val="44"/>
      <w:szCs w:val="32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1 字符"/>
    <w:basedOn w:val="11"/>
    <w:link w:val="2"/>
    <w:qFormat/>
    <w:uiPriority w:val="9"/>
    <w:rPr>
      <w:rFonts w:ascii="Times New Roman" w:hAnsi="Times New Roman" w:eastAsia="宋体"/>
      <w:b/>
      <w:bCs/>
      <w:kern w:val="44"/>
      <w:sz w:val="32"/>
      <w:szCs w:val="44"/>
    </w:rPr>
  </w:style>
  <w:style w:type="character" w:customStyle="1" w:styleId="13">
    <w:name w:val="副标题 字符"/>
    <w:basedOn w:val="11"/>
    <w:link w:val="7"/>
    <w:qFormat/>
    <w:uiPriority w:val="11"/>
    <w:rPr>
      <w:rFonts w:ascii="黑体" w:hAnsi="黑体" w:eastAsia="黑体"/>
      <w:b/>
      <w:bCs/>
      <w:kern w:val="28"/>
      <w:sz w:val="30"/>
      <w:szCs w:val="32"/>
    </w:rPr>
  </w:style>
  <w:style w:type="character" w:customStyle="1" w:styleId="14">
    <w:name w:val="标题 字符"/>
    <w:basedOn w:val="11"/>
    <w:link w:val="8"/>
    <w:qFormat/>
    <w:uiPriority w:val="10"/>
    <w:rPr>
      <w:rFonts w:ascii="Times New Roman" w:hAnsi="Times New Roman" w:eastAsia="宋体" w:cstheme="majorBidi"/>
      <w:b/>
      <w:bCs/>
      <w:sz w:val="44"/>
      <w:szCs w:val="32"/>
    </w:rPr>
  </w:style>
  <w:style w:type="character" w:customStyle="1" w:styleId="15">
    <w:name w:val="标题 2 字符"/>
    <w:basedOn w:val="11"/>
    <w:link w:val="3"/>
    <w:qFormat/>
    <w:uiPriority w:val="9"/>
    <w:rPr>
      <w:rFonts w:ascii="黑体" w:hAnsi="黑体" w:eastAsia="黑体" w:cstheme="majorBidi"/>
      <w:bCs/>
      <w:sz w:val="28"/>
      <w:szCs w:val="32"/>
    </w:rPr>
  </w:style>
  <w:style w:type="character" w:customStyle="1" w:styleId="16">
    <w:name w:val="标题 3 字符"/>
    <w:basedOn w:val="11"/>
    <w:link w:val="4"/>
    <w:qFormat/>
    <w:uiPriority w:val="9"/>
    <w:rPr>
      <w:rFonts w:ascii="Times New Roman" w:hAnsi="Times New Roman" w:eastAsia="宋体"/>
      <w:b/>
      <w:bCs/>
      <w:sz w:val="32"/>
      <w:szCs w:val="32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页眉 字符"/>
    <w:basedOn w:val="11"/>
    <w:link w:val="6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9">
    <w:name w:val="页脚 字符"/>
    <w:basedOn w:val="11"/>
    <w:link w:val="5"/>
    <w:qFormat/>
    <w:uiPriority w:val="99"/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2D3F6-B360-4065-9B03-9BF302872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507</Words>
  <Characters>515</Characters>
  <Lines>4</Lines>
  <Paragraphs>1</Paragraphs>
  <TotalTime>9</TotalTime>
  <ScaleCrop>false</ScaleCrop>
  <LinksUpToDate>false</LinksUpToDate>
  <CharactersWithSpaces>536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2020-11-13T13:48:00Z</dcterms:created>
  <dc:creator>沈 涵</dc:creator>
  <cp:lastModifiedBy>杨鑫艳</cp:lastModifiedBy>
  <dcterms:modified xsi:type="dcterms:W3CDTF">2024-06-06T01:24:01Z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CE61F5DB2AD248D8A0E0789D819F0E81_13</vt:lpwstr>
  </property>
</Properties>
</file>