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4F" w:rsidRDefault="000B751A">
      <w:pPr>
        <w:spacing w:line="560" w:lineRule="exac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附件</w:t>
      </w:r>
      <w:r w:rsidR="009C70C4">
        <w:rPr>
          <w:rFonts w:ascii="仿宋_GB2312" w:eastAsia="仿宋_GB2312" w:hAnsi="Times New Roman"/>
          <w:b/>
          <w:kern w:val="0"/>
          <w:sz w:val="28"/>
          <w:szCs w:val="28"/>
        </w:rPr>
        <w:t>3</w:t>
      </w: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：</w:t>
      </w:r>
    </w:p>
    <w:p w:rsidR="00A9124F" w:rsidRDefault="00E25EC9">
      <w:pPr>
        <w:spacing w:line="560" w:lineRule="exact"/>
        <w:jc w:val="center"/>
        <w:rPr>
          <w:rFonts w:ascii="仿宋_GB2312" w:eastAsia="仿宋_GB2312" w:hAnsi="Times New Roman"/>
          <w:b/>
          <w:kern w:val="0"/>
          <w:sz w:val="28"/>
          <w:szCs w:val="28"/>
        </w:rPr>
      </w:pPr>
      <w:r w:rsidRPr="00E25EC9">
        <w:rPr>
          <w:rFonts w:ascii="仿宋_GB2312" w:eastAsia="仿宋_GB2312" w:hAnsi="Times New Roman" w:hint="eastAsia"/>
          <w:b/>
          <w:kern w:val="0"/>
          <w:sz w:val="28"/>
          <w:szCs w:val="28"/>
        </w:rPr>
        <w:t>“青春心向党·建功新时代”特别主题团日活动</w:t>
      </w:r>
      <w:r w:rsidR="001515DE">
        <w:rPr>
          <w:rFonts w:ascii="仿宋_GB2312" w:eastAsia="仿宋_GB2312" w:hAnsi="Times New Roman" w:hint="eastAsia"/>
          <w:b/>
          <w:kern w:val="0"/>
          <w:sz w:val="28"/>
          <w:szCs w:val="28"/>
        </w:rPr>
        <w:t>优秀视频</w:t>
      </w: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评选</w:t>
      </w:r>
      <w:r w:rsidR="000B751A">
        <w:rPr>
          <w:rFonts w:ascii="仿宋_GB2312" w:eastAsia="仿宋_GB2312" w:hAnsi="Times New Roman" w:hint="eastAsia"/>
          <w:b/>
          <w:kern w:val="0"/>
          <w:sz w:val="28"/>
          <w:szCs w:val="28"/>
        </w:rPr>
        <w:t>申报表</w:t>
      </w:r>
    </w:p>
    <w:p w:rsidR="00A9124F" w:rsidRDefault="000B751A">
      <w:pPr>
        <w:spacing w:line="56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" w:eastAsia="仿宋" w:hAnsi="仿宋" w:hint="eastAsia"/>
          <w:b/>
          <w:kern w:val="0"/>
          <w:sz w:val="24"/>
          <w:szCs w:val="24"/>
        </w:rPr>
        <w:t xml:space="preserve">  </w:t>
      </w:r>
      <w:r>
        <w:rPr>
          <w:rFonts w:ascii="仿宋_GB2312" w:eastAsia="仿宋_GB2312" w:hAnsi="仿宋" w:hint="eastAsia"/>
          <w:kern w:val="0"/>
          <w:sz w:val="24"/>
          <w:szCs w:val="24"/>
        </w:rPr>
        <w:t>填报学院：                                      填报日期:</w:t>
      </w:r>
    </w:p>
    <w:tbl>
      <w:tblPr>
        <w:tblW w:w="8617" w:type="dxa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1464"/>
        <w:gridCol w:w="1203"/>
        <w:gridCol w:w="309"/>
        <w:gridCol w:w="828"/>
        <w:gridCol w:w="732"/>
        <w:gridCol w:w="348"/>
        <w:gridCol w:w="1080"/>
        <w:gridCol w:w="1080"/>
      </w:tblGrid>
      <w:tr w:rsidR="00A9124F">
        <w:trPr>
          <w:trHeight w:val="28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团支部名称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2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支部负责人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2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团员人数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参加人数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2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活动名称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活动时间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2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活动地点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D77AFA">
        <w:trPr>
          <w:trHeight w:val="2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FA" w:rsidRDefault="00D77AF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视频连接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FA" w:rsidRDefault="00D77AFA" w:rsidP="00C06A2F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（5-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8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分钟，记录团日活动工作前、过程中、后期等及学生感悟等</w:t>
            </w:r>
            <w:r w:rsidR="00C06A2F">
              <w:rPr>
                <w:rFonts w:ascii="仿宋_GB2312" w:eastAsia="仿宋_GB2312" w:hAnsi="Times New Roman" w:hint="eastAsia"/>
                <w:kern w:val="0"/>
                <w:szCs w:val="21"/>
              </w:rPr>
              <w:t>，评选以视频为主要依据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）</w:t>
            </w:r>
          </w:p>
        </w:tc>
      </w:tr>
      <w:tr w:rsidR="00A9124F">
        <w:trPr>
          <w:trHeight w:val="298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团支部简介</w:t>
            </w:r>
          </w:p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（300字以内）</w:t>
            </w:r>
          </w:p>
        </w:tc>
        <w:tc>
          <w:tcPr>
            <w:tcW w:w="70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 w:rsidP="00D77AFA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D77AFA" w:rsidRDefault="00D77AFA" w:rsidP="00D77AFA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D77AFA" w:rsidRDefault="00D77AFA" w:rsidP="00D77AFA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D77AFA" w:rsidRDefault="00D77AFA" w:rsidP="00D77AFA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D77AFA" w:rsidRDefault="00D77AFA" w:rsidP="00D77AFA">
            <w:pPr>
              <w:widowControl/>
              <w:spacing w:line="560" w:lineRule="exact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bookmarkStart w:id="0" w:name="_GoBack"/>
            <w:bookmarkEnd w:id="0"/>
          </w:p>
          <w:p w:rsidR="00D77AFA" w:rsidRDefault="00D77AFA" w:rsidP="00D77AFA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D77AFA" w:rsidRDefault="00D77AFA" w:rsidP="00D77AFA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 w:rsidTr="00D77AFA">
        <w:trPr>
          <w:trHeight w:val="452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lastRenderedPageBreak/>
              <w:t>活动内容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4F" w:rsidRDefault="000B751A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内容包括：活动名称、活动目的及意义、活动内容及形式、实施步骤、实际效果等（内容中涉及的相关佐证材料以附件的形式另附页上交）</w:t>
            </w:r>
          </w:p>
          <w:p w:rsidR="00A9124F" w:rsidRDefault="00A9124F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A9124F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D77AFA" w:rsidRDefault="00D77AFA">
            <w:pPr>
              <w:widowControl/>
              <w:spacing w:line="560" w:lineRule="exac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1137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宣传报道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校级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righ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篇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省级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righ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国家级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right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篇</w:t>
            </w:r>
          </w:p>
        </w:tc>
      </w:tr>
      <w:tr w:rsidR="00A9124F">
        <w:trPr>
          <w:trHeight w:val="703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媒体名称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报道标题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报道日期</w:t>
            </w:r>
          </w:p>
        </w:tc>
      </w:tr>
      <w:tr w:rsidR="00A9124F">
        <w:trPr>
          <w:trHeight w:val="767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817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880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A9124F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A9124F">
        <w:trPr>
          <w:trHeight w:val="2953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学院团委意见</w:t>
            </w:r>
          </w:p>
        </w:tc>
        <w:tc>
          <w:tcPr>
            <w:tcW w:w="7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F" w:rsidRDefault="000B751A">
            <w:pPr>
              <w:widowControl/>
              <w:spacing w:line="560" w:lineRule="exact"/>
              <w:ind w:right="42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  </w:t>
            </w:r>
          </w:p>
          <w:p w:rsidR="00A9124F" w:rsidRDefault="00A9124F">
            <w:pPr>
              <w:widowControl/>
              <w:spacing w:line="560" w:lineRule="exact"/>
              <w:ind w:right="42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  <w:p w:rsidR="00A9124F" w:rsidRDefault="000B751A">
            <w:pPr>
              <w:widowControl/>
              <w:spacing w:line="560" w:lineRule="exact"/>
              <w:ind w:right="420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                             签章</w:t>
            </w:r>
          </w:p>
          <w:p w:rsidR="00A9124F" w:rsidRDefault="000B751A">
            <w:pPr>
              <w:widowControl/>
              <w:spacing w:line="560" w:lineRule="exact"/>
              <w:ind w:right="315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                                     年   月   日</w:t>
            </w:r>
          </w:p>
        </w:tc>
      </w:tr>
    </w:tbl>
    <w:p w:rsidR="00A9124F" w:rsidRDefault="000B751A">
      <w:pPr>
        <w:spacing w:line="560" w:lineRule="exact"/>
        <w:ind w:firstLineChars="100" w:firstLine="210"/>
      </w:pPr>
      <w:r>
        <w:rPr>
          <w:rFonts w:ascii="仿宋_GB2312" w:eastAsia="仿宋_GB2312" w:hAnsi="Times New Roman" w:hint="eastAsia"/>
        </w:rPr>
        <w:t>此表双面打印</w:t>
      </w:r>
    </w:p>
    <w:sectPr w:rsidR="00A9124F">
      <w:pgSz w:w="11906" w:h="16838"/>
      <w:pgMar w:top="1985" w:right="1588" w:bottom="2098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EF" w:rsidRDefault="00444EEF" w:rsidP="00E25EC9">
      <w:r>
        <w:separator/>
      </w:r>
    </w:p>
  </w:endnote>
  <w:endnote w:type="continuationSeparator" w:id="0">
    <w:p w:rsidR="00444EEF" w:rsidRDefault="00444EEF" w:rsidP="00E2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EF" w:rsidRDefault="00444EEF" w:rsidP="00E25EC9">
      <w:r>
        <w:separator/>
      </w:r>
    </w:p>
  </w:footnote>
  <w:footnote w:type="continuationSeparator" w:id="0">
    <w:p w:rsidR="00444EEF" w:rsidRDefault="00444EEF" w:rsidP="00E2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1070E"/>
    <w:multiLevelType w:val="singleLevel"/>
    <w:tmpl w:val="7111070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7838E3"/>
    <w:rsid w:val="000B751A"/>
    <w:rsid w:val="000F239A"/>
    <w:rsid w:val="001515DE"/>
    <w:rsid w:val="00320FB5"/>
    <w:rsid w:val="003C3E6C"/>
    <w:rsid w:val="00444EEF"/>
    <w:rsid w:val="005C15B7"/>
    <w:rsid w:val="006D0CD2"/>
    <w:rsid w:val="007364BB"/>
    <w:rsid w:val="00847424"/>
    <w:rsid w:val="00877B6B"/>
    <w:rsid w:val="008B2AF9"/>
    <w:rsid w:val="009C70C4"/>
    <w:rsid w:val="00A75D90"/>
    <w:rsid w:val="00A9124F"/>
    <w:rsid w:val="00BA7909"/>
    <w:rsid w:val="00C06A2F"/>
    <w:rsid w:val="00C62906"/>
    <w:rsid w:val="00CD4FEA"/>
    <w:rsid w:val="00CE1197"/>
    <w:rsid w:val="00D77AFA"/>
    <w:rsid w:val="00E25EC9"/>
    <w:rsid w:val="00E9694B"/>
    <w:rsid w:val="00F30CEA"/>
    <w:rsid w:val="124C1FAB"/>
    <w:rsid w:val="1F5A2C63"/>
    <w:rsid w:val="277838E3"/>
    <w:rsid w:val="3C34573D"/>
    <w:rsid w:val="46342BC4"/>
    <w:rsid w:val="6D535020"/>
    <w:rsid w:val="7CC80B31"/>
    <w:rsid w:val="7EC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92533"/>
  <w15:docId w15:val="{BDE516DD-45E5-42E0-A5FE-AEB4C035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rFonts w:cs="Times New Roman"/>
      <w:color w:val="000000"/>
      <w:u w:val="none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28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A-Lucky</dc:creator>
  <cp:lastModifiedBy>杨 乾坤</cp:lastModifiedBy>
  <cp:revision>18</cp:revision>
  <cp:lastPrinted>2018-09-21T07:32:00Z</cp:lastPrinted>
  <dcterms:created xsi:type="dcterms:W3CDTF">2018-09-20T03:10:00Z</dcterms:created>
  <dcterms:modified xsi:type="dcterms:W3CDTF">2019-03-07T06:54:00Z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