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E9" w:rsidRDefault="00B906E9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</w:p>
    <w:p w:rsidR="00B906E9" w:rsidRDefault="00B906E9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</w:p>
    <w:p w:rsidR="00B906E9" w:rsidRDefault="00480982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关于组织开展</w:t>
      </w:r>
      <w:r>
        <w:rPr>
          <w:rFonts w:eastAsia="方正小标宋简体"/>
          <w:bCs/>
          <w:sz w:val="44"/>
          <w:szCs w:val="44"/>
        </w:rPr>
        <w:t>2018</w:t>
      </w:r>
      <w:r>
        <w:rPr>
          <w:rFonts w:eastAsia="方正小标宋简体"/>
          <w:bCs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“</w:t>
      </w:r>
      <w:r>
        <w:rPr>
          <w:rFonts w:eastAsia="方正小标宋简体"/>
          <w:bCs/>
          <w:sz w:val="44"/>
          <w:szCs w:val="44"/>
        </w:rPr>
        <w:t>中国电信奖学金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”</w:t>
      </w:r>
    </w:p>
    <w:p w:rsidR="00B906E9" w:rsidRDefault="00480982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暨</w:t>
      </w:r>
      <w:r>
        <w:rPr>
          <w:rFonts w:eastAsia="方正小标宋简体" w:hint="eastAsia"/>
          <w:bCs/>
          <w:sz w:val="44"/>
          <w:szCs w:val="44"/>
        </w:rPr>
        <w:t>“</w:t>
      </w:r>
      <w:r>
        <w:rPr>
          <w:rFonts w:eastAsia="方正小标宋简体"/>
          <w:bCs/>
          <w:sz w:val="44"/>
          <w:szCs w:val="44"/>
        </w:rPr>
        <w:t>践行社会主义核心价值观先进个人</w:t>
      </w:r>
      <w:r>
        <w:rPr>
          <w:rFonts w:eastAsia="方正小标宋简体" w:hint="eastAsia"/>
          <w:bCs/>
          <w:sz w:val="44"/>
          <w:szCs w:val="44"/>
        </w:rPr>
        <w:t>”</w:t>
      </w:r>
    </w:p>
    <w:p w:rsidR="00B906E9" w:rsidRDefault="00480982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遴选寻访活动的通知</w:t>
      </w:r>
    </w:p>
    <w:p w:rsidR="00B906E9" w:rsidRDefault="00B906E9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</w:p>
    <w:p w:rsidR="00B906E9" w:rsidRDefault="00480982">
      <w:pPr>
        <w:spacing w:line="560" w:lineRule="exac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各市团委、学联，省直团工委，各</w:t>
      </w:r>
      <w:r>
        <w:rPr>
          <w:rFonts w:eastAsia="仿宋_GB2312" w:hint="eastAsia"/>
          <w:bCs/>
          <w:sz w:val="32"/>
          <w:szCs w:val="32"/>
        </w:rPr>
        <w:t>有关</w:t>
      </w:r>
      <w:r>
        <w:rPr>
          <w:rFonts w:eastAsia="仿宋_GB2312"/>
          <w:bCs/>
          <w:sz w:val="32"/>
          <w:szCs w:val="32"/>
        </w:rPr>
        <w:t>高校团委、学生会、研究生会</w:t>
      </w:r>
      <w:r>
        <w:rPr>
          <w:rFonts w:eastAsia="仿宋_GB2312" w:hint="eastAsia"/>
          <w:bCs/>
          <w:sz w:val="32"/>
          <w:szCs w:val="32"/>
        </w:rPr>
        <w:t>，中国电信安徽分公司</w:t>
      </w:r>
      <w:r>
        <w:rPr>
          <w:rFonts w:eastAsia="仿宋_GB2312"/>
          <w:bCs/>
          <w:sz w:val="32"/>
          <w:szCs w:val="32"/>
        </w:rPr>
        <w:t>：</w:t>
      </w:r>
    </w:p>
    <w:p w:rsidR="00B906E9" w:rsidRDefault="00480982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为在广大青年学生中深入开展培育和践行社会主义核心价值观活动，发掘优秀典型</w:t>
      </w:r>
      <w:r>
        <w:rPr>
          <w:rFonts w:eastAsia="仿宋_GB2312" w:hint="eastAsia"/>
          <w:bCs/>
          <w:sz w:val="32"/>
          <w:szCs w:val="32"/>
        </w:rPr>
        <w:t>的</w:t>
      </w:r>
      <w:r>
        <w:rPr>
          <w:rFonts w:eastAsia="仿宋_GB2312"/>
          <w:bCs/>
          <w:sz w:val="32"/>
          <w:szCs w:val="32"/>
        </w:rPr>
        <w:t>示范作用，引领广大青年学生勤奋学习、砥砺品格、全面发展，为实现中国梦不懈奋斗，共青团中央、中国电信集团公司、全国学联将继续组织开展</w:t>
      </w:r>
      <w:r>
        <w:rPr>
          <w:rFonts w:eastAsia="仿宋_GB2312"/>
          <w:bCs/>
          <w:sz w:val="32"/>
          <w:szCs w:val="32"/>
        </w:rPr>
        <w:t>2018</w:t>
      </w:r>
      <w:r>
        <w:rPr>
          <w:rFonts w:eastAsia="仿宋_GB2312"/>
          <w:bCs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中国电信奖学金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暨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践行社会主义核心价值观先进个人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遴选寻访活动。有关事项通知如下。</w:t>
      </w:r>
    </w:p>
    <w:p w:rsidR="00B906E9" w:rsidRDefault="00480982">
      <w:pPr>
        <w:spacing w:line="560" w:lineRule="exact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一、参评范围</w:t>
      </w:r>
    </w:p>
    <w:p w:rsidR="00B906E9" w:rsidRDefault="00480982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全日制非成人教育的各类高等院校在校专科生、本科生、硕士研究生和博士研究生（均不含在职研究生）</w:t>
      </w:r>
    </w:p>
    <w:p w:rsidR="00B906E9" w:rsidRDefault="00480982">
      <w:pPr>
        <w:spacing w:line="560" w:lineRule="exact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二、参评条件</w:t>
      </w:r>
    </w:p>
    <w:p w:rsidR="00B906E9" w:rsidRDefault="00480982">
      <w:pPr>
        <w:tabs>
          <w:tab w:val="left" w:pos="940"/>
        </w:tabs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</w:t>
      </w:r>
      <w:r>
        <w:rPr>
          <w:rFonts w:eastAsia="仿宋_GB2312"/>
          <w:bCs/>
          <w:sz w:val="32"/>
          <w:szCs w:val="32"/>
        </w:rPr>
        <w:t>．品学兼优，尤须具有良好的思想道德品质，在青年学生中能够起到可亲、可敬、可信、可学的榜样作用；</w:t>
      </w:r>
    </w:p>
    <w:p w:rsidR="00B906E9" w:rsidRDefault="00480982">
      <w:pPr>
        <w:tabs>
          <w:tab w:val="left" w:pos="940"/>
        </w:tabs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</w:t>
      </w:r>
      <w:r>
        <w:rPr>
          <w:rFonts w:eastAsia="仿宋_GB2312"/>
          <w:bCs/>
          <w:sz w:val="32"/>
          <w:szCs w:val="32"/>
        </w:rPr>
        <w:t>．在培育和践行社会主义核心价值观活动中涌现出来的典型人物，代表着青春新榜样，能够通过本活动传递校园正能量；</w:t>
      </w:r>
    </w:p>
    <w:p w:rsidR="00B906E9" w:rsidRDefault="00480982">
      <w:pPr>
        <w:tabs>
          <w:tab w:val="left" w:pos="940"/>
        </w:tabs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lastRenderedPageBreak/>
        <w:t>3</w:t>
      </w:r>
      <w:r>
        <w:rPr>
          <w:rFonts w:eastAsia="仿宋_GB2312"/>
          <w:bCs/>
          <w:sz w:val="32"/>
          <w:szCs w:val="32"/>
        </w:rPr>
        <w:t>．在爱国奉献、道德弘扬、科技创新、自立创业、社会实践、志愿公益等方面有突出事迹或成就者可优先考虑。</w:t>
      </w:r>
    </w:p>
    <w:p w:rsidR="00B906E9" w:rsidRDefault="00480982">
      <w:pPr>
        <w:tabs>
          <w:tab w:val="left" w:pos="940"/>
        </w:tabs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（详见附件</w:t>
      </w:r>
      <w:r>
        <w:rPr>
          <w:rFonts w:eastAsia="仿宋_GB2312"/>
          <w:bCs/>
          <w:sz w:val="32"/>
          <w:szCs w:val="32"/>
        </w:rPr>
        <w:t>1</w:t>
      </w:r>
      <w:r>
        <w:rPr>
          <w:rFonts w:eastAsia="仿宋_GB2312"/>
          <w:bCs/>
          <w:sz w:val="32"/>
          <w:szCs w:val="32"/>
        </w:rPr>
        <w:t>）</w:t>
      </w:r>
    </w:p>
    <w:p w:rsidR="00B906E9" w:rsidRDefault="00480982">
      <w:pPr>
        <w:spacing w:line="560" w:lineRule="exact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三、奖项设置</w:t>
      </w:r>
    </w:p>
    <w:p w:rsidR="00B906E9" w:rsidRDefault="00480982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分为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中国电信奖学金</w:t>
      </w:r>
      <w:r>
        <w:rPr>
          <w:rFonts w:eastAsia="仿宋_GB2312" w:hint="eastAsia"/>
          <w:bCs/>
          <w:sz w:val="32"/>
          <w:szCs w:val="32"/>
        </w:rPr>
        <w:t>·</w:t>
      </w:r>
      <w:r>
        <w:rPr>
          <w:rFonts w:eastAsia="仿宋_GB2312"/>
          <w:bCs/>
          <w:sz w:val="32"/>
          <w:szCs w:val="32"/>
        </w:rPr>
        <w:t>天翼奖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暨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践行社会主义核心价值观先进个人标兵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中国电信奖学金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·</w:t>
      </w:r>
      <w:r>
        <w:rPr>
          <w:rFonts w:eastAsia="仿宋_GB2312"/>
          <w:bCs/>
          <w:sz w:val="32"/>
          <w:szCs w:val="32"/>
        </w:rPr>
        <w:t>飞</w:t>
      </w:r>
      <w:r>
        <w:rPr>
          <w:rFonts w:eastAsia="仿宋_GB2312"/>
          <w:bCs/>
          <w:sz w:val="32"/>
          <w:szCs w:val="32"/>
        </w:rPr>
        <w:t>Young</w:t>
      </w:r>
      <w:r>
        <w:rPr>
          <w:rFonts w:eastAsia="仿宋_GB2312"/>
          <w:bCs/>
          <w:sz w:val="32"/>
          <w:szCs w:val="32"/>
        </w:rPr>
        <w:t>奖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暨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践行社会主义核心价值观先进个人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，具体设置如下。</w:t>
      </w:r>
    </w:p>
    <w:p w:rsidR="00B906E9" w:rsidRDefault="00480982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中国电信奖学金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·</w:t>
      </w:r>
      <w:r>
        <w:rPr>
          <w:rFonts w:eastAsia="仿宋_GB2312"/>
          <w:bCs/>
          <w:sz w:val="32"/>
          <w:szCs w:val="32"/>
        </w:rPr>
        <w:t>天翼奖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暨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践行社会主义核心价值观先进个人标兵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（</w:t>
      </w:r>
      <w:r>
        <w:rPr>
          <w:rFonts w:eastAsia="仿宋_GB2312" w:hint="eastAsia"/>
          <w:bCs/>
          <w:sz w:val="32"/>
          <w:szCs w:val="32"/>
        </w:rPr>
        <w:t>全国</w:t>
      </w:r>
      <w:r>
        <w:rPr>
          <w:rFonts w:eastAsia="仿宋_GB2312"/>
          <w:bCs/>
          <w:sz w:val="32"/>
          <w:szCs w:val="32"/>
        </w:rPr>
        <w:t>50</w:t>
      </w:r>
      <w:r>
        <w:rPr>
          <w:rFonts w:eastAsia="仿宋_GB2312"/>
          <w:bCs/>
          <w:sz w:val="32"/>
          <w:szCs w:val="32"/>
        </w:rPr>
        <w:t>名）</w:t>
      </w:r>
    </w:p>
    <w:p w:rsidR="00B906E9" w:rsidRDefault="00480982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</w:t>
      </w:r>
      <w:r>
        <w:rPr>
          <w:rFonts w:eastAsia="仿宋_GB2312"/>
          <w:bCs/>
          <w:sz w:val="32"/>
          <w:szCs w:val="32"/>
        </w:rPr>
        <w:t>．每名学生奖励金额为人民币</w:t>
      </w:r>
      <w:r>
        <w:rPr>
          <w:rFonts w:eastAsia="仿宋_GB2312"/>
          <w:bCs/>
          <w:sz w:val="32"/>
          <w:szCs w:val="32"/>
        </w:rPr>
        <w:t>2</w:t>
      </w:r>
      <w:r>
        <w:rPr>
          <w:rFonts w:eastAsia="仿宋_GB2312"/>
          <w:bCs/>
          <w:sz w:val="32"/>
          <w:szCs w:val="32"/>
        </w:rPr>
        <w:t>万元；</w:t>
      </w:r>
    </w:p>
    <w:p w:rsidR="00B906E9" w:rsidRDefault="00480982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</w:t>
      </w:r>
      <w:r>
        <w:rPr>
          <w:rFonts w:eastAsia="仿宋_GB2312"/>
          <w:bCs/>
          <w:sz w:val="32"/>
          <w:szCs w:val="32"/>
        </w:rPr>
        <w:t>．中国电信集团为有意愿的获奖学生优先安排岗位实习；</w:t>
      </w:r>
    </w:p>
    <w:p w:rsidR="00B906E9" w:rsidRDefault="00480982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3</w:t>
      </w:r>
      <w:r>
        <w:rPr>
          <w:rFonts w:eastAsia="仿宋_GB2312"/>
          <w:bCs/>
          <w:sz w:val="32"/>
          <w:szCs w:val="32"/>
        </w:rPr>
        <w:t>．符合中国电信集团及所属单位招聘条件的，可予以直接录用。</w:t>
      </w:r>
    </w:p>
    <w:p w:rsidR="00B906E9" w:rsidRDefault="00480982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中国电信奖学金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·</w:t>
      </w:r>
      <w:r>
        <w:rPr>
          <w:rFonts w:eastAsia="仿宋_GB2312"/>
          <w:bCs/>
          <w:sz w:val="32"/>
          <w:szCs w:val="32"/>
        </w:rPr>
        <w:t>飞</w:t>
      </w:r>
      <w:r>
        <w:rPr>
          <w:rFonts w:eastAsia="仿宋_GB2312"/>
          <w:bCs/>
          <w:sz w:val="32"/>
          <w:szCs w:val="32"/>
        </w:rPr>
        <w:t>Young</w:t>
      </w:r>
      <w:r>
        <w:rPr>
          <w:rFonts w:eastAsia="仿宋_GB2312"/>
          <w:bCs/>
          <w:sz w:val="32"/>
          <w:szCs w:val="32"/>
        </w:rPr>
        <w:t>奖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暨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践行社会主义核心价值观先进个人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（</w:t>
      </w:r>
      <w:r>
        <w:rPr>
          <w:rFonts w:eastAsia="仿宋_GB2312" w:hint="eastAsia"/>
          <w:bCs/>
          <w:sz w:val="32"/>
          <w:szCs w:val="32"/>
        </w:rPr>
        <w:t>全国</w:t>
      </w:r>
      <w:r>
        <w:rPr>
          <w:rFonts w:eastAsia="仿宋_GB2312"/>
          <w:bCs/>
          <w:sz w:val="32"/>
          <w:szCs w:val="32"/>
        </w:rPr>
        <w:t>1700</w:t>
      </w:r>
      <w:r>
        <w:rPr>
          <w:rFonts w:eastAsia="仿宋_GB2312"/>
          <w:bCs/>
          <w:sz w:val="32"/>
          <w:szCs w:val="32"/>
        </w:rPr>
        <w:t>名）</w:t>
      </w:r>
    </w:p>
    <w:p w:rsidR="00B906E9" w:rsidRDefault="00480982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</w:t>
      </w:r>
      <w:r>
        <w:rPr>
          <w:rFonts w:eastAsia="仿宋_GB2312"/>
          <w:bCs/>
          <w:sz w:val="32"/>
          <w:szCs w:val="32"/>
        </w:rPr>
        <w:t>．每名学生奖励金额为人民币</w:t>
      </w:r>
      <w:r>
        <w:rPr>
          <w:rFonts w:eastAsia="仿宋_GB2312"/>
          <w:bCs/>
          <w:sz w:val="32"/>
          <w:szCs w:val="32"/>
        </w:rPr>
        <w:t>5000</w:t>
      </w:r>
      <w:r>
        <w:rPr>
          <w:rFonts w:eastAsia="仿宋_GB2312"/>
          <w:bCs/>
          <w:sz w:val="32"/>
          <w:szCs w:val="32"/>
        </w:rPr>
        <w:t>元；</w:t>
      </w:r>
    </w:p>
    <w:p w:rsidR="00B906E9" w:rsidRDefault="00480982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</w:t>
      </w:r>
      <w:r>
        <w:rPr>
          <w:rFonts w:eastAsia="仿宋_GB2312"/>
          <w:bCs/>
          <w:sz w:val="32"/>
          <w:szCs w:val="32"/>
        </w:rPr>
        <w:t>．中国</w:t>
      </w:r>
      <w:r>
        <w:rPr>
          <w:rFonts w:eastAsia="仿宋_GB2312"/>
          <w:bCs/>
          <w:sz w:val="32"/>
          <w:szCs w:val="32"/>
        </w:rPr>
        <w:t>电信集团为有意愿的获奖学生优先安排岗位实习；</w:t>
      </w:r>
    </w:p>
    <w:p w:rsidR="00B906E9" w:rsidRDefault="00480982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3</w:t>
      </w:r>
      <w:r>
        <w:rPr>
          <w:rFonts w:eastAsia="仿宋_GB2312"/>
          <w:bCs/>
          <w:sz w:val="32"/>
          <w:szCs w:val="32"/>
        </w:rPr>
        <w:t>．符合中国电信集团及所属单位招聘条件的，在同等条件下可优先录用。</w:t>
      </w:r>
    </w:p>
    <w:p w:rsidR="00B906E9" w:rsidRDefault="00480982">
      <w:pPr>
        <w:spacing w:line="560" w:lineRule="exact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四、工作程序</w:t>
      </w:r>
    </w:p>
    <w:p w:rsidR="00B906E9" w:rsidRDefault="00480982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分全国、省级、校级三个层面实施，总体安排如下。（详见附件</w:t>
      </w:r>
      <w:r>
        <w:rPr>
          <w:rFonts w:eastAsia="仿宋_GB2312"/>
          <w:bCs/>
          <w:sz w:val="32"/>
          <w:szCs w:val="32"/>
        </w:rPr>
        <w:t>1</w:t>
      </w:r>
      <w:r>
        <w:rPr>
          <w:rFonts w:eastAsia="仿宋_GB2312"/>
          <w:bCs/>
          <w:sz w:val="32"/>
          <w:szCs w:val="32"/>
        </w:rPr>
        <w:t>）</w:t>
      </w:r>
    </w:p>
    <w:p w:rsidR="00B906E9" w:rsidRDefault="00480982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lastRenderedPageBreak/>
        <w:t>1</w:t>
      </w:r>
      <w:r>
        <w:rPr>
          <w:rFonts w:eastAsia="仿宋_GB2312"/>
          <w:bCs/>
          <w:sz w:val="32"/>
          <w:szCs w:val="32"/>
        </w:rPr>
        <w:t>．校级推荐（</w:t>
      </w:r>
      <w:r>
        <w:rPr>
          <w:rFonts w:eastAsia="仿宋_GB2312"/>
          <w:bCs/>
          <w:sz w:val="32"/>
          <w:szCs w:val="32"/>
        </w:rPr>
        <w:t>2018</w:t>
      </w:r>
      <w:r>
        <w:rPr>
          <w:rFonts w:eastAsia="仿宋_GB2312"/>
          <w:bCs/>
          <w:sz w:val="32"/>
          <w:szCs w:val="32"/>
        </w:rPr>
        <w:t>年</w:t>
      </w:r>
      <w:r>
        <w:rPr>
          <w:rFonts w:eastAsia="仿宋_GB2312"/>
          <w:bCs/>
          <w:sz w:val="32"/>
          <w:szCs w:val="32"/>
        </w:rPr>
        <w:t>5</w:t>
      </w:r>
      <w:r>
        <w:rPr>
          <w:rFonts w:eastAsia="仿宋_GB2312"/>
          <w:bCs/>
          <w:sz w:val="32"/>
          <w:szCs w:val="32"/>
        </w:rPr>
        <w:t>月</w:t>
      </w:r>
      <w:r>
        <w:rPr>
          <w:rFonts w:eastAsia="仿宋_GB2312" w:hint="eastAsia"/>
          <w:bCs/>
          <w:sz w:val="32"/>
          <w:szCs w:val="32"/>
        </w:rPr>
        <w:t>22</w:t>
      </w:r>
      <w:r>
        <w:rPr>
          <w:rFonts w:eastAsia="仿宋_GB2312"/>
          <w:bCs/>
          <w:sz w:val="32"/>
          <w:szCs w:val="32"/>
        </w:rPr>
        <w:t>日前）：各高校团委会同校</w:t>
      </w:r>
      <w:r>
        <w:rPr>
          <w:rFonts w:eastAsia="仿宋_GB2312"/>
          <w:bCs/>
          <w:sz w:val="32"/>
          <w:szCs w:val="32"/>
        </w:rPr>
        <w:t>内相关部门，对遴选活动进行宣传发动和组织申报，联合所在地区电信公司</w:t>
      </w:r>
      <w:r>
        <w:rPr>
          <w:rFonts w:eastAsia="仿宋_GB2312" w:hint="eastAsia"/>
          <w:bCs/>
          <w:sz w:val="32"/>
          <w:szCs w:val="32"/>
        </w:rPr>
        <w:t>（联系人见附件</w:t>
      </w:r>
      <w:r>
        <w:rPr>
          <w:rFonts w:eastAsia="仿宋_GB2312" w:hint="eastAsia"/>
          <w:bCs/>
          <w:sz w:val="32"/>
          <w:szCs w:val="32"/>
        </w:rPr>
        <w:t>2</w:t>
      </w:r>
      <w:r>
        <w:rPr>
          <w:rFonts w:eastAsia="仿宋_GB2312" w:hint="eastAsia"/>
          <w:bCs/>
          <w:sz w:val="32"/>
          <w:szCs w:val="32"/>
        </w:rPr>
        <w:t>）</w:t>
      </w:r>
      <w:r>
        <w:rPr>
          <w:rFonts w:eastAsia="仿宋_GB2312"/>
          <w:bCs/>
          <w:sz w:val="32"/>
          <w:szCs w:val="32"/>
        </w:rPr>
        <w:t>进行资格审查、遴选评审，每所高校推荐不超过</w:t>
      </w:r>
      <w:r>
        <w:rPr>
          <w:rFonts w:eastAsia="仿宋_GB2312"/>
          <w:bCs/>
          <w:sz w:val="32"/>
          <w:szCs w:val="32"/>
        </w:rPr>
        <w:t>5</w:t>
      </w:r>
      <w:r>
        <w:rPr>
          <w:rFonts w:eastAsia="仿宋_GB2312"/>
          <w:bCs/>
          <w:sz w:val="32"/>
          <w:szCs w:val="32"/>
        </w:rPr>
        <w:t>名候选人至省级评委会。</w:t>
      </w:r>
    </w:p>
    <w:p w:rsidR="00B906E9" w:rsidRDefault="00480982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</w:t>
      </w:r>
      <w:r>
        <w:rPr>
          <w:rFonts w:eastAsia="仿宋_GB2312"/>
          <w:bCs/>
          <w:sz w:val="32"/>
          <w:szCs w:val="32"/>
        </w:rPr>
        <w:t>．省级推荐（</w:t>
      </w:r>
      <w:r>
        <w:rPr>
          <w:rFonts w:eastAsia="仿宋_GB2312"/>
          <w:bCs/>
          <w:sz w:val="32"/>
          <w:szCs w:val="32"/>
        </w:rPr>
        <w:t>2018</w:t>
      </w:r>
      <w:r>
        <w:rPr>
          <w:rFonts w:eastAsia="仿宋_GB2312"/>
          <w:bCs/>
          <w:sz w:val="32"/>
          <w:szCs w:val="32"/>
        </w:rPr>
        <w:t>年</w:t>
      </w:r>
      <w:r>
        <w:rPr>
          <w:rFonts w:eastAsia="仿宋_GB2312"/>
          <w:bCs/>
          <w:sz w:val="32"/>
          <w:szCs w:val="32"/>
        </w:rPr>
        <w:t>5</w:t>
      </w:r>
      <w:r>
        <w:rPr>
          <w:rFonts w:eastAsia="仿宋_GB2312"/>
          <w:bCs/>
          <w:sz w:val="32"/>
          <w:szCs w:val="32"/>
        </w:rPr>
        <w:t>月底前）：由各省级团委、学联、电信公司及有关方面人士组成省级评委会，对高校推荐候选人进行复选，将本省份</w:t>
      </w:r>
      <w:r>
        <w:rPr>
          <w:rFonts w:eastAsia="仿宋_GB2312" w:hint="eastAsia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中国电信奖学金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·</w:t>
      </w:r>
      <w:r>
        <w:rPr>
          <w:rFonts w:eastAsia="仿宋_GB2312"/>
          <w:bCs/>
          <w:sz w:val="32"/>
          <w:szCs w:val="32"/>
        </w:rPr>
        <w:t>飞</w:t>
      </w:r>
      <w:r>
        <w:rPr>
          <w:rFonts w:eastAsia="仿宋_GB2312"/>
          <w:bCs/>
          <w:sz w:val="32"/>
          <w:szCs w:val="32"/>
        </w:rPr>
        <w:t>Young</w:t>
      </w:r>
      <w:r>
        <w:rPr>
          <w:rFonts w:eastAsia="仿宋_GB2312"/>
          <w:bCs/>
          <w:sz w:val="32"/>
          <w:szCs w:val="32"/>
        </w:rPr>
        <w:t>奖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暨</w:t>
      </w:r>
      <w:r>
        <w:rPr>
          <w:rFonts w:eastAsia="仿宋_GB2312" w:hint="eastAsia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践行社会主义核心价值观先进个人</w:t>
      </w:r>
      <w:r>
        <w:rPr>
          <w:rFonts w:eastAsia="仿宋_GB2312" w:hint="eastAsia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候选人报至全国评委会，并从中推荐</w:t>
      </w:r>
      <w:r>
        <w:rPr>
          <w:rFonts w:eastAsia="仿宋_GB2312"/>
          <w:bCs/>
          <w:sz w:val="32"/>
          <w:szCs w:val="32"/>
        </w:rPr>
        <w:t>3</w:t>
      </w:r>
      <w:r>
        <w:rPr>
          <w:rFonts w:eastAsia="仿宋_GB2312"/>
          <w:bCs/>
          <w:sz w:val="32"/>
          <w:szCs w:val="32"/>
        </w:rPr>
        <w:t>名</w:t>
      </w:r>
      <w:r>
        <w:rPr>
          <w:rFonts w:eastAsia="仿宋_GB2312" w:hint="eastAsia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中国电信奖学金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·</w:t>
      </w:r>
      <w:r>
        <w:rPr>
          <w:rFonts w:eastAsia="仿宋_GB2312"/>
          <w:bCs/>
          <w:sz w:val="32"/>
          <w:szCs w:val="32"/>
        </w:rPr>
        <w:t>天翼奖</w:t>
      </w:r>
      <w:r>
        <w:rPr>
          <w:rFonts w:eastAsia="仿宋_GB2312" w:hint="eastAsia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暨</w:t>
      </w:r>
      <w:r>
        <w:rPr>
          <w:rFonts w:eastAsia="仿宋_GB2312" w:hint="eastAsia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践行社会主义核心价值观先进个人标兵</w:t>
      </w:r>
      <w:r>
        <w:rPr>
          <w:rFonts w:eastAsia="仿宋_GB2312" w:hint="eastAsia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候选人。</w:t>
      </w:r>
    </w:p>
    <w:p w:rsidR="00B906E9" w:rsidRDefault="00480982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3</w:t>
      </w:r>
      <w:r>
        <w:rPr>
          <w:rFonts w:eastAsia="仿宋_GB2312"/>
          <w:bCs/>
          <w:sz w:val="32"/>
          <w:szCs w:val="32"/>
        </w:rPr>
        <w:t>．全国评定（</w:t>
      </w:r>
      <w:r>
        <w:rPr>
          <w:rFonts w:eastAsia="仿宋_GB2312"/>
          <w:bCs/>
          <w:sz w:val="32"/>
          <w:szCs w:val="32"/>
        </w:rPr>
        <w:t>2018</w:t>
      </w:r>
      <w:r>
        <w:rPr>
          <w:rFonts w:eastAsia="仿宋_GB2312"/>
          <w:bCs/>
          <w:sz w:val="32"/>
          <w:szCs w:val="32"/>
        </w:rPr>
        <w:t>年</w:t>
      </w:r>
      <w:r>
        <w:rPr>
          <w:rFonts w:eastAsia="仿宋_GB2312"/>
          <w:bCs/>
          <w:sz w:val="32"/>
          <w:szCs w:val="32"/>
        </w:rPr>
        <w:t>7</w:t>
      </w:r>
      <w:r>
        <w:rPr>
          <w:rFonts w:eastAsia="仿宋_GB2312"/>
          <w:bCs/>
          <w:sz w:val="32"/>
          <w:szCs w:val="32"/>
        </w:rPr>
        <w:t>月中旬前）：由共青团中央、全国学联、中国电信集团及有关方面人士组成评委会，对各省份推荐人员进行评审，初步确定获奖者名单并在予以公示；经公示无异议后正式发布。</w:t>
      </w:r>
    </w:p>
    <w:p w:rsidR="00B906E9" w:rsidRDefault="00480982">
      <w:pPr>
        <w:spacing w:line="560" w:lineRule="exact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五、活动宣传</w:t>
      </w:r>
    </w:p>
    <w:p w:rsidR="00B906E9" w:rsidRDefault="00480982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</w:t>
      </w:r>
      <w:r>
        <w:rPr>
          <w:rFonts w:eastAsia="仿宋_GB2312"/>
          <w:bCs/>
          <w:sz w:val="32"/>
          <w:szCs w:val="32"/>
        </w:rPr>
        <w:t>．</w:t>
      </w:r>
      <w:r>
        <w:rPr>
          <w:rFonts w:eastAsia="仿宋_GB2312"/>
          <w:bCs/>
          <w:sz w:val="32"/>
          <w:szCs w:val="32"/>
        </w:rPr>
        <w:t>各高校团委须在校园网、校内海报墙、校报、校广播等发布公告（具体内容将由主办单位统一制作下发），并争取在学校官网主页设置投票专区。</w:t>
      </w:r>
    </w:p>
    <w:p w:rsidR="00B906E9" w:rsidRDefault="00480982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</w:t>
      </w:r>
      <w:r>
        <w:rPr>
          <w:rFonts w:eastAsia="仿宋_GB2312"/>
          <w:bCs/>
          <w:sz w:val="32"/>
          <w:szCs w:val="32"/>
        </w:rPr>
        <w:t>．各校园电信营业厅将设立咨询点，提供报名咨询、资料领取等服务。</w:t>
      </w:r>
    </w:p>
    <w:p w:rsidR="00B906E9" w:rsidRDefault="00480982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3</w:t>
      </w:r>
      <w:r>
        <w:rPr>
          <w:rFonts w:eastAsia="仿宋_GB2312"/>
          <w:bCs/>
          <w:sz w:val="32"/>
          <w:szCs w:val="32"/>
        </w:rPr>
        <w:t>．遴选结束后，各高校团委须在校园网、校内海报墙、校报、校广播等发布结果，并利用校内各类媒体进行宣传报道，扩</w:t>
      </w:r>
      <w:r>
        <w:rPr>
          <w:rFonts w:eastAsia="仿宋_GB2312"/>
          <w:bCs/>
          <w:sz w:val="32"/>
          <w:szCs w:val="32"/>
        </w:rPr>
        <w:lastRenderedPageBreak/>
        <w:t>大活动的影响和覆盖。</w:t>
      </w:r>
    </w:p>
    <w:p w:rsidR="00B906E9" w:rsidRDefault="00480982">
      <w:pPr>
        <w:spacing w:line="560" w:lineRule="exact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六、有关要求</w:t>
      </w:r>
    </w:p>
    <w:p w:rsidR="00B906E9" w:rsidRDefault="00480982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1.</w:t>
      </w:r>
      <w:r>
        <w:rPr>
          <w:rFonts w:eastAsia="仿宋_GB2312" w:hint="eastAsia"/>
          <w:bCs/>
          <w:sz w:val="32"/>
          <w:szCs w:val="32"/>
        </w:rPr>
        <w:t>各高校</w:t>
      </w:r>
      <w:r>
        <w:rPr>
          <w:rFonts w:eastAsia="仿宋_GB2312" w:hint="eastAsia"/>
          <w:bCs/>
          <w:sz w:val="32"/>
          <w:szCs w:val="32"/>
        </w:rPr>
        <w:t>须</w:t>
      </w:r>
      <w:r>
        <w:rPr>
          <w:rFonts w:eastAsia="仿宋_GB2312" w:hint="eastAsia"/>
          <w:bCs/>
          <w:sz w:val="32"/>
          <w:szCs w:val="32"/>
        </w:rPr>
        <w:t>按照活动通知要求，成立校级评审委员会。各高校团委在会同校内相关部门做好宣传发动同时，要与本市电信公司做好联系，共同做好资格审查、遴选评审等工作，并争取电信部门给</w:t>
      </w:r>
      <w:r>
        <w:rPr>
          <w:rFonts w:eastAsia="仿宋_GB2312" w:hint="eastAsia"/>
          <w:bCs/>
          <w:sz w:val="32"/>
          <w:szCs w:val="32"/>
        </w:rPr>
        <w:t>予相关支持</w:t>
      </w:r>
      <w:r>
        <w:rPr>
          <w:rFonts w:eastAsia="仿宋_GB2312" w:hint="eastAsia"/>
          <w:bCs/>
          <w:sz w:val="32"/>
          <w:szCs w:val="32"/>
        </w:rPr>
        <w:t>（</w:t>
      </w:r>
      <w:r>
        <w:rPr>
          <w:rFonts w:eastAsia="仿宋_GB2312" w:hint="eastAsia"/>
          <w:bCs/>
          <w:sz w:val="32"/>
          <w:szCs w:val="32"/>
        </w:rPr>
        <w:t>各市电信公司联系人见附件</w:t>
      </w:r>
      <w:r>
        <w:rPr>
          <w:rFonts w:eastAsia="仿宋_GB2312" w:hint="eastAsia"/>
          <w:bCs/>
          <w:sz w:val="32"/>
          <w:szCs w:val="32"/>
        </w:rPr>
        <w:t>2</w:t>
      </w:r>
      <w:r>
        <w:rPr>
          <w:rFonts w:eastAsia="仿宋_GB2312" w:hint="eastAsia"/>
          <w:bCs/>
          <w:sz w:val="32"/>
          <w:szCs w:val="32"/>
        </w:rPr>
        <w:t>）</w:t>
      </w:r>
      <w:r>
        <w:rPr>
          <w:rFonts w:eastAsia="仿宋_GB2312" w:hint="eastAsia"/>
          <w:bCs/>
          <w:sz w:val="32"/>
          <w:szCs w:val="32"/>
        </w:rPr>
        <w:t>。各市团委</w:t>
      </w:r>
      <w:r>
        <w:rPr>
          <w:rFonts w:eastAsia="仿宋_GB2312" w:hint="eastAsia"/>
          <w:bCs/>
          <w:sz w:val="32"/>
          <w:szCs w:val="32"/>
        </w:rPr>
        <w:t>、</w:t>
      </w:r>
      <w:r>
        <w:rPr>
          <w:rFonts w:eastAsia="仿宋_GB2312" w:hint="eastAsia"/>
          <w:bCs/>
          <w:sz w:val="32"/>
          <w:szCs w:val="32"/>
        </w:rPr>
        <w:t>省直团工委</w:t>
      </w:r>
      <w:r>
        <w:rPr>
          <w:rFonts w:eastAsia="仿宋_GB2312" w:hint="eastAsia"/>
          <w:bCs/>
          <w:sz w:val="32"/>
          <w:szCs w:val="32"/>
        </w:rPr>
        <w:t>要及时将本通知发至市属高校，并统筹做好市属高校与市电信公司的联络服务工作。</w:t>
      </w:r>
    </w:p>
    <w:p w:rsidR="00B906E9" w:rsidRDefault="00480982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2.</w:t>
      </w:r>
      <w:r>
        <w:rPr>
          <w:rFonts w:eastAsia="仿宋_GB2312"/>
          <w:bCs/>
          <w:sz w:val="32"/>
          <w:szCs w:val="32"/>
        </w:rPr>
        <w:t>请各单位参照《</w:t>
      </w:r>
      <w:r>
        <w:rPr>
          <w:rFonts w:eastAsia="仿宋_GB2312"/>
          <w:bCs/>
          <w:sz w:val="32"/>
          <w:szCs w:val="32"/>
        </w:rPr>
        <w:t>2018</w:t>
      </w:r>
      <w:r>
        <w:rPr>
          <w:rFonts w:eastAsia="仿宋_GB2312"/>
          <w:bCs/>
          <w:sz w:val="32"/>
          <w:szCs w:val="32"/>
        </w:rPr>
        <w:t>年</w:t>
      </w:r>
      <w:r>
        <w:rPr>
          <w:rFonts w:eastAsia="仿宋_GB2312" w:hint="eastAsia"/>
          <w:bCs/>
          <w:sz w:val="32"/>
          <w:szCs w:val="32"/>
        </w:rPr>
        <w:t>“</w:t>
      </w:r>
      <w:r>
        <w:rPr>
          <w:rFonts w:eastAsia="仿宋_GB2312"/>
          <w:bCs/>
          <w:sz w:val="32"/>
          <w:szCs w:val="32"/>
        </w:rPr>
        <w:t>中国电信奖学金</w:t>
      </w:r>
      <w:r>
        <w:rPr>
          <w:rFonts w:eastAsia="仿宋_GB2312" w:hint="eastAsia"/>
          <w:bCs/>
          <w:sz w:val="32"/>
          <w:szCs w:val="32"/>
        </w:rPr>
        <w:t>”</w:t>
      </w:r>
      <w:r>
        <w:rPr>
          <w:rFonts w:eastAsia="仿宋_GB2312"/>
          <w:bCs/>
          <w:sz w:val="32"/>
          <w:szCs w:val="32"/>
        </w:rPr>
        <w:t>遴选办法》（见</w:t>
      </w:r>
      <w:r>
        <w:rPr>
          <w:rFonts w:eastAsia="仿宋_GB2312"/>
          <w:bCs/>
          <w:sz w:val="32"/>
          <w:szCs w:val="32"/>
        </w:rPr>
        <w:t>附件</w:t>
      </w:r>
      <w:r>
        <w:rPr>
          <w:rFonts w:eastAsia="仿宋_GB2312"/>
          <w:bCs/>
          <w:sz w:val="32"/>
          <w:szCs w:val="32"/>
        </w:rPr>
        <w:t>1</w:t>
      </w:r>
      <w:r>
        <w:rPr>
          <w:rFonts w:eastAsia="仿宋_GB2312"/>
          <w:bCs/>
          <w:sz w:val="32"/>
          <w:szCs w:val="32"/>
        </w:rPr>
        <w:t>），于</w:t>
      </w:r>
      <w:r>
        <w:rPr>
          <w:rFonts w:eastAsia="仿宋_GB2312"/>
          <w:b/>
          <w:sz w:val="32"/>
          <w:szCs w:val="32"/>
          <w:u w:val="single"/>
        </w:rPr>
        <w:t>2018</w:t>
      </w:r>
      <w:r>
        <w:rPr>
          <w:rFonts w:eastAsia="仿宋_GB2312"/>
          <w:b/>
          <w:sz w:val="32"/>
          <w:szCs w:val="32"/>
          <w:u w:val="single"/>
        </w:rPr>
        <w:t>年</w:t>
      </w:r>
      <w:r>
        <w:rPr>
          <w:rFonts w:eastAsia="仿宋_GB2312"/>
          <w:b/>
          <w:sz w:val="32"/>
          <w:szCs w:val="32"/>
          <w:u w:val="single"/>
        </w:rPr>
        <w:t>5</w:t>
      </w:r>
      <w:r>
        <w:rPr>
          <w:rFonts w:eastAsia="仿宋_GB2312"/>
          <w:b/>
          <w:sz w:val="32"/>
          <w:szCs w:val="32"/>
          <w:u w:val="single"/>
        </w:rPr>
        <w:t>月</w:t>
      </w:r>
      <w:r>
        <w:rPr>
          <w:rFonts w:eastAsia="仿宋_GB2312" w:hint="eastAsia"/>
          <w:b/>
          <w:sz w:val="32"/>
          <w:szCs w:val="32"/>
          <w:u w:val="single"/>
        </w:rPr>
        <w:t>22</w:t>
      </w:r>
      <w:r>
        <w:rPr>
          <w:rFonts w:eastAsia="仿宋_GB2312"/>
          <w:b/>
          <w:sz w:val="32"/>
          <w:szCs w:val="32"/>
          <w:u w:val="single"/>
        </w:rPr>
        <w:t>日前</w:t>
      </w:r>
      <w:r>
        <w:rPr>
          <w:rFonts w:eastAsia="仿宋_GB2312"/>
          <w:bCs/>
          <w:sz w:val="32"/>
          <w:szCs w:val="32"/>
        </w:rPr>
        <w:t>，将</w:t>
      </w:r>
      <w:r>
        <w:rPr>
          <w:rFonts w:eastAsia="仿宋_GB2312" w:hint="eastAsia"/>
          <w:bCs/>
          <w:sz w:val="32"/>
          <w:szCs w:val="32"/>
        </w:rPr>
        <w:t>有关</w:t>
      </w:r>
      <w:r>
        <w:rPr>
          <w:rFonts w:eastAsia="仿宋_GB2312"/>
          <w:bCs/>
          <w:sz w:val="32"/>
          <w:szCs w:val="32"/>
        </w:rPr>
        <w:t>材料上报团省委学校</w:t>
      </w:r>
      <w:r>
        <w:rPr>
          <w:rFonts w:eastAsia="仿宋_GB2312"/>
          <w:bCs/>
          <w:sz w:val="32"/>
          <w:szCs w:val="32"/>
        </w:rPr>
        <w:t>部和省学联秘书处（</w:t>
      </w:r>
      <w:r>
        <w:rPr>
          <w:rFonts w:eastAsia="仿宋_GB2312" w:hint="eastAsia"/>
          <w:b/>
          <w:sz w:val="32"/>
          <w:szCs w:val="32"/>
          <w:u w:val="single"/>
        </w:rPr>
        <w:t>邮件名称为“单位名称</w:t>
      </w:r>
      <w:r>
        <w:rPr>
          <w:rFonts w:eastAsia="仿宋_GB2312" w:hint="eastAsia"/>
          <w:b/>
          <w:sz w:val="32"/>
          <w:szCs w:val="32"/>
          <w:u w:val="single"/>
        </w:rPr>
        <w:t>+</w:t>
      </w:r>
      <w:r>
        <w:rPr>
          <w:rFonts w:eastAsia="仿宋_GB2312" w:hint="eastAsia"/>
          <w:b/>
          <w:sz w:val="32"/>
          <w:szCs w:val="32"/>
          <w:u w:val="single"/>
        </w:rPr>
        <w:t>电信奖学金”</w:t>
      </w:r>
      <w:r>
        <w:rPr>
          <w:rFonts w:eastAsia="仿宋_GB2312" w:hint="eastAsia"/>
          <w:b/>
          <w:sz w:val="32"/>
          <w:szCs w:val="32"/>
          <w:u w:val="single"/>
        </w:rPr>
        <w:t>，</w:t>
      </w:r>
      <w:r>
        <w:rPr>
          <w:rFonts w:eastAsia="仿宋_GB2312"/>
          <w:b/>
          <w:sz w:val="32"/>
          <w:szCs w:val="32"/>
          <w:u w:val="single"/>
        </w:rPr>
        <w:t>发送</w:t>
      </w:r>
      <w:r>
        <w:rPr>
          <w:rFonts w:eastAsia="仿宋_GB2312" w:hint="eastAsia"/>
          <w:b/>
          <w:sz w:val="32"/>
          <w:szCs w:val="32"/>
          <w:u w:val="single"/>
        </w:rPr>
        <w:t>盖章</w:t>
      </w:r>
      <w:r>
        <w:rPr>
          <w:rFonts w:eastAsia="仿宋_GB2312"/>
          <w:b/>
          <w:sz w:val="32"/>
          <w:szCs w:val="32"/>
          <w:u w:val="single"/>
        </w:rPr>
        <w:t>电子版</w:t>
      </w:r>
      <w:r>
        <w:rPr>
          <w:rFonts w:eastAsia="仿宋_GB2312" w:hint="eastAsia"/>
          <w:b/>
          <w:sz w:val="32"/>
          <w:szCs w:val="32"/>
          <w:u w:val="single"/>
        </w:rPr>
        <w:t>至</w:t>
      </w:r>
      <w:r>
        <w:rPr>
          <w:rFonts w:eastAsia="仿宋_GB2312"/>
          <w:b/>
          <w:sz w:val="32"/>
          <w:szCs w:val="32"/>
          <w:u w:val="single"/>
        </w:rPr>
        <w:t>2354000012@qq.com</w:t>
      </w:r>
      <w:r>
        <w:rPr>
          <w:rFonts w:eastAsia="仿宋_GB2312"/>
          <w:bCs/>
          <w:sz w:val="32"/>
          <w:szCs w:val="32"/>
        </w:rPr>
        <w:t>）</w:t>
      </w:r>
      <w:r>
        <w:rPr>
          <w:rFonts w:eastAsia="仿宋_GB2312" w:hint="eastAsia"/>
          <w:bCs/>
          <w:sz w:val="32"/>
          <w:szCs w:val="32"/>
        </w:rPr>
        <w:t>。直属高校团委、独立学院团委直接报送，各市团委、省直团工委汇总所属高校团委有关材料后统一上报</w:t>
      </w:r>
      <w:r>
        <w:rPr>
          <w:rFonts w:eastAsia="仿宋_GB2312"/>
          <w:bCs/>
          <w:sz w:val="32"/>
          <w:szCs w:val="32"/>
        </w:rPr>
        <w:t>。</w:t>
      </w:r>
      <w:r>
        <w:rPr>
          <w:rFonts w:eastAsia="仿宋_GB2312" w:hint="eastAsia"/>
          <w:bCs/>
          <w:sz w:val="32"/>
          <w:szCs w:val="32"/>
        </w:rPr>
        <w:t>本次评选，省级评委会不接受个人申报。</w:t>
      </w:r>
    </w:p>
    <w:p w:rsidR="00B906E9" w:rsidRDefault="00480982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3</w:t>
      </w:r>
      <w:r>
        <w:rPr>
          <w:rFonts w:eastAsia="仿宋_GB2312"/>
          <w:bCs/>
          <w:sz w:val="32"/>
          <w:szCs w:val="32"/>
        </w:rPr>
        <w:t>.</w:t>
      </w:r>
      <w:r>
        <w:rPr>
          <w:rFonts w:eastAsia="仿宋_GB2312"/>
          <w:bCs/>
          <w:sz w:val="32"/>
          <w:szCs w:val="32"/>
        </w:rPr>
        <w:t>活动相关事宜咨询可通过电子邮件方式发送至专用邮箱</w:t>
      </w:r>
      <w:r>
        <w:rPr>
          <w:rFonts w:eastAsia="仿宋_GB2312"/>
          <w:bCs/>
          <w:sz w:val="32"/>
          <w:szCs w:val="32"/>
        </w:rPr>
        <w:t>dianxinjxj2017@163.com</w:t>
      </w:r>
      <w:r>
        <w:rPr>
          <w:rFonts w:eastAsia="仿宋_GB2312"/>
          <w:bCs/>
          <w:sz w:val="32"/>
          <w:szCs w:val="32"/>
        </w:rPr>
        <w:t>，主办方将及时进行解答。</w:t>
      </w:r>
    </w:p>
    <w:p w:rsidR="00B906E9" w:rsidRDefault="00B906E9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</w:p>
    <w:p w:rsidR="00B906E9" w:rsidRDefault="00B906E9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</w:p>
    <w:p w:rsidR="00B906E9" w:rsidRDefault="00480982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联系人：</w:t>
      </w:r>
      <w:r>
        <w:rPr>
          <w:rFonts w:eastAsia="仿宋_GB2312" w:hint="eastAsia"/>
          <w:bCs/>
          <w:sz w:val="32"/>
          <w:szCs w:val="32"/>
        </w:rPr>
        <w:t>杨昊隆</w:t>
      </w:r>
      <w:r>
        <w:rPr>
          <w:rFonts w:eastAsia="仿宋_GB2312" w:hint="eastAsia"/>
          <w:bCs/>
          <w:sz w:val="32"/>
          <w:szCs w:val="32"/>
        </w:rPr>
        <w:t xml:space="preserve">  </w:t>
      </w:r>
      <w:r>
        <w:rPr>
          <w:rFonts w:eastAsia="仿宋_GB2312" w:hint="eastAsia"/>
          <w:bCs/>
          <w:sz w:val="32"/>
          <w:szCs w:val="32"/>
        </w:rPr>
        <w:t>陈江龙</w:t>
      </w:r>
      <w:r>
        <w:rPr>
          <w:rFonts w:eastAsia="仿宋_GB2312" w:hint="eastAsia"/>
          <w:bCs/>
          <w:sz w:val="32"/>
          <w:szCs w:val="32"/>
        </w:rPr>
        <w:t>（</w:t>
      </w:r>
      <w:r>
        <w:rPr>
          <w:rFonts w:eastAsia="仿宋_GB2312" w:hint="eastAsia"/>
          <w:bCs/>
          <w:sz w:val="32"/>
          <w:szCs w:val="32"/>
        </w:rPr>
        <w:t>省电信公司</w:t>
      </w:r>
      <w:r>
        <w:rPr>
          <w:rFonts w:eastAsia="仿宋_GB2312" w:hint="eastAsia"/>
          <w:bCs/>
          <w:sz w:val="32"/>
          <w:szCs w:val="32"/>
        </w:rPr>
        <w:t>）</w:t>
      </w:r>
    </w:p>
    <w:p w:rsidR="00B906E9" w:rsidRDefault="00480982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联系电话：</w:t>
      </w:r>
      <w:r>
        <w:rPr>
          <w:rFonts w:eastAsia="仿宋_GB2312" w:hint="eastAsia"/>
          <w:bCs/>
          <w:sz w:val="32"/>
          <w:szCs w:val="32"/>
        </w:rPr>
        <w:t xml:space="preserve">0551-63609725  </w:t>
      </w:r>
      <w:r>
        <w:rPr>
          <w:rFonts w:eastAsia="仿宋_GB2312" w:hint="eastAsia"/>
          <w:bCs/>
          <w:sz w:val="32"/>
          <w:szCs w:val="32"/>
        </w:rPr>
        <w:t>0551-</w:t>
      </w:r>
      <w:r>
        <w:rPr>
          <w:rFonts w:eastAsia="仿宋_GB2312"/>
          <w:bCs/>
          <w:sz w:val="32"/>
          <w:szCs w:val="32"/>
        </w:rPr>
        <w:t>62688123</w:t>
      </w:r>
    </w:p>
    <w:p w:rsidR="00B906E9" w:rsidRDefault="00480982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电子邮箱：</w:t>
      </w:r>
      <w:r>
        <w:rPr>
          <w:rFonts w:eastAsia="仿宋_GB2312" w:hint="eastAsia"/>
          <w:bCs/>
          <w:sz w:val="32"/>
          <w:szCs w:val="32"/>
        </w:rPr>
        <w:t>2354000012@qq.com</w:t>
      </w:r>
    </w:p>
    <w:p w:rsidR="00B906E9" w:rsidRDefault="00B906E9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</w:p>
    <w:p w:rsidR="00B906E9" w:rsidRDefault="00B906E9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</w:p>
    <w:p w:rsidR="00B906E9" w:rsidRDefault="00B906E9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</w:p>
    <w:p w:rsidR="00B906E9" w:rsidRDefault="00B906E9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</w:p>
    <w:p w:rsidR="00B906E9" w:rsidRDefault="00B906E9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</w:p>
    <w:p w:rsidR="00B906E9" w:rsidRDefault="00B906E9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</w:p>
    <w:p w:rsidR="00B906E9" w:rsidRDefault="00B906E9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</w:p>
    <w:p w:rsidR="00B906E9" w:rsidRDefault="00480982">
      <w:pPr>
        <w:spacing w:line="560" w:lineRule="exac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团省委学校部</w:t>
      </w:r>
      <w:r>
        <w:rPr>
          <w:rFonts w:eastAsia="仿宋_GB2312"/>
          <w:bCs/>
          <w:sz w:val="32"/>
          <w:szCs w:val="32"/>
        </w:rPr>
        <w:t xml:space="preserve">  </w:t>
      </w:r>
      <w:r>
        <w:rPr>
          <w:rFonts w:eastAsia="仿宋_GB2312"/>
          <w:bCs/>
          <w:sz w:val="32"/>
          <w:szCs w:val="32"/>
        </w:rPr>
        <w:t>省学联秘书处</w:t>
      </w:r>
      <w:r>
        <w:rPr>
          <w:rFonts w:eastAsia="仿宋_GB2312" w:hint="eastAsia"/>
          <w:bCs/>
          <w:sz w:val="32"/>
          <w:szCs w:val="32"/>
        </w:rPr>
        <w:t xml:space="preserve">    </w:t>
      </w:r>
      <w:r>
        <w:rPr>
          <w:rFonts w:eastAsia="仿宋_GB2312" w:hint="eastAsia"/>
          <w:bCs/>
          <w:sz w:val="32"/>
          <w:szCs w:val="32"/>
        </w:rPr>
        <w:t>中国电信安徽校园客户部</w:t>
      </w:r>
    </w:p>
    <w:p w:rsidR="00B906E9" w:rsidRDefault="00480982">
      <w:pPr>
        <w:spacing w:line="560" w:lineRule="exact"/>
        <w:ind w:firstLineChars="200" w:firstLine="640"/>
        <w:jc w:val="center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2018</w:t>
      </w:r>
      <w:r>
        <w:rPr>
          <w:rFonts w:eastAsia="仿宋_GB2312"/>
          <w:bCs/>
          <w:sz w:val="32"/>
          <w:szCs w:val="32"/>
        </w:rPr>
        <w:t>年</w:t>
      </w:r>
      <w:r>
        <w:rPr>
          <w:rFonts w:eastAsia="仿宋_GB2312"/>
          <w:bCs/>
          <w:sz w:val="32"/>
          <w:szCs w:val="32"/>
        </w:rPr>
        <w:t>5</w:t>
      </w:r>
      <w:r>
        <w:rPr>
          <w:rFonts w:eastAsia="仿宋_GB2312"/>
          <w:bCs/>
          <w:sz w:val="32"/>
          <w:szCs w:val="32"/>
        </w:rPr>
        <w:t>月</w:t>
      </w:r>
      <w:r>
        <w:rPr>
          <w:rFonts w:eastAsia="仿宋_GB2312" w:hint="eastAsia"/>
          <w:bCs/>
          <w:sz w:val="32"/>
          <w:szCs w:val="32"/>
        </w:rPr>
        <w:t>14</w:t>
      </w:r>
      <w:r>
        <w:rPr>
          <w:rFonts w:eastAsia="仿宋_GB2312"/>
          <w:bCs/>
          <w:sz w:val="32"/>
          <w:szCs w:val="32"/>
        </w:rPr>
        <w:t>日</w:t>
      </w:r>
    </w:p>
    <w:p w:rsidR="00B906E9" w:rsidRDefault="00B906E9">
      <w:pPr>
        <w:spacing w:line="560" w:lineRule="exact"/>
        <w:ind w:firstLineChars="200" w:firstLine="640"/>
        <w:jc w:val="center"/>
        <w:rPr>
          <w:rFonts w:eastAsia="仿宋_GB2312"/>
          <w:bCs/>
          <w:sz w:val="32"/>
          <w:szCs w:val="32"/>
        </w:rPr>
      </w:pPr>
    </w:p>
    <w:p w:rsidR="00B906E9" w:rsidRDefault="00B906E9">
      <w:pPr>
        <w:spacing w:line="560" w:lineRule="exact"/>
        <w:ind w:firstLineChars="200" w:firstLine="640"/>
        <w:jc w:val="center"/>
        <w:rPr>
          <w:rFonts w:eastAsia="仿宋_GB2312"/>
          <w:bCs/>
          <w:sz w:val="32"/>
          <w:szCs w:val="32"/>
        </w:rPr>
      </w:pPr>
    </w:p>
    <w:p w:rsidR="00B906E9" w:rsidRDefault="00B906E9">
      <w:pPr>
        <w:spacing w:line="560" w:lineRule="exact"/>
        <w:rPr>
          <w:rFonts w:eastAsia="仿宋_GB2312"/>
          <w:bCs/>
          <w:sz w:val="32"/>
          <w:szCs w:val="32"/>
        </w:rPr>
        <w:sectPr w:rsidR="00B906E9">
          <w:headerReference w:type="even" r:id="rId7"/>
          <w:headerReference w:type="default" r:id="rId8"/>
          <w:footerReference w:type="default" r:id="rId9"/>
          <w:pgSz w:w="11906" w:h="16838"/>
          <w:pgMar w:top="2098" w:right="1474" w:bottom="1984" w:left="1587" w:header="851" w:footer="992" w:gutter="0"/>
          <w:pgNumType w:fmt="numberInDash"/>
          <w:cols w:space="0"/>
          <w:docGrid w:type="lines" w:linePitch="312"/>
        </w:sectPr>
      </w:pPr>
      <w:bookmarkStart w:id="0" w:name="_GoBack"/>
      <w:bookmarkEnd w:id="0"/>
    </w:p>
    <w:p w:rsidR="00B906E9" w:rsidRDefault="00B906E9" w:rsidP="00C376D8">
      <w:pPr>
        <w:spacing w:line="560" w:lineRule="exact"/>
        <w:rPr>
          <w:rFonts w:eastAsia="仿宋_GB2312"/>
          <w:bCs/>
          <w:sz w:val="32"/>
          <w:szCs w:val="32"/>
        </w:rPr>
      </w:pPr>
    </w:p>
    <w:sectPr w:rsidR="00B906E9" w:rsidSect="00B906E9">
      <w:headerReference w:type="default" r:id="rId10"/>
      <w:footerReference w:type="default" r:id="rId11"/>
      <w:pgSz w:w="16838" w:h="11906" w:orient="landscape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982" w:rsidRDefault="00480982" w:rsidP="00B906E9">
      <w:r>
        <w:separator/>
      </w:r>
    </w:p>
  </w:endnote>
  <w:endnote w:type="continuationSeparator" w:id="1">
    <w:p w:rsidR="00480982" w:rsidRDefault="00480982" w:rsidP="00B90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7069366"/>
    </w:sdtPr>
    <w:sdtContent>
      <w:p w:rsidR="00B906E9" w:rsidRDefault="00B906E9">
        <w:pPr>
          <w:pStyle w:val="a6"/>
          <w:jc w:val="center"/>
        </w:pPr>
        <w:r>
          <w:fldChar w:fldCharType="begin"/>
        </w:r>
        <w:r w:rsidR="00480982">
          <w:instrText>PAGE   \* MERGEFORMAT</w:instrText>
        </w:r>
        <w:r>
          <w:fldChar w:fldCharType="separate"/>
        </w:r>
        <w:r w:rsidR="00C376D8" w:rsidRPr="00C376D8">
          <w:rPr>
            <w:noProof/>
            <w:lang w:val="zh-CN"/>
          </w:rPr>
          <w:t>-</w:t>
        </w:r>
        <w:r w:rsidR="00C376D8">
          <w:rPr>
            <w:noProof/>
          </w:rPr>
          <w:t xml:space="preserve"> 4 -</w:t>
        </w:r>
        <w:r>
          <w:fldChar w:fldCharType="end"/>
        </w:r>
      </w:p>
    </w:sdtContent>
  </w:sdt>
  <w:p w:rsidR="00B906E9" w:rsidRDefault="00B906E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6E9" w:rsidRDefault="00B906E9">
    <w:pPr>
      <w:pStyle w:val="a6"/>
      <w:jc w:val="center"/>
    </w:pPr>
    <w:r>
      <w:fldChar w:fldCharType="begin"/>
    </w:r>
    <w:r w:rsidR="00480982">
      <w:instrText>PAGE   \* MERGEFORMAT</w:instrText>
    </w:r>
    <w:r>
      <w:fldChar w:fldCharType="separate"/>
    </w:r>
    <w:r w:rsidR="00C376D8" w:rsidRPr="00C376D8">
      <w:rPr>
        <w:noProof/>
        <w:lang w:val="zh-CN"/>
      </w:rPr>
      <w:t>-</w:t>
    </w:r>
    <w:r w:rsidR="00C376D8">
      <w:rPr>
        <w:noProof/>
      </w:rPr>
      <w:t xml:space="preserve"> 6 -</w:t>
    </w:r>
    <w:r>
      <w:fldChar w:fldCharType="end"/>
    </w:r>
  </w:p>
  <w:p w:rsidR="00B906E9" w:rsidRDefault="00B906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982" w:rsidRDefault="00480982" w:rsidP="00B906E9">
      <w:r>
        <w:separator/>
      </w:r>
    </w:p>
  </w:footnote>
  <w:footnote w:type="continuationSeparator" w:id="1">
    <w:p w:rsidR="00480982" w:rsidRDefault="00480982" w:rsidP="00B90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6E9" w:rsidRDefault="00B906E9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6E9" w:rsidRDefault="00B906E9">
    <w:pPr>
      <w:pStyle w:val="a7"/>
      <w:pBdr>
        <w:bottom w:val="none" w:sz="0" w:space="0" w:color="auto"/>
      </w:pBdr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6E9" w:rsidRDefault="00B906E9">
    <w:pPr>
      <w:pStyle w:val="a7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B2308B0"/>
    <w:rsid w:val="00067C10"/>
    <w:rsid w:val="00077434"/>
    <w:rsid w:val="000A4D77"/>
    <w:rsid w:val="0010346E"/>
    <w:rsid w:val="001E0C7D"/>
    <w:rsid w:val="002C5E6C"/>
    <w:rsid w:val="002F2AEA"/>
    <w:rsid w:val="00322095"/>
    <w:rsid w:val="00412AF1"/>
    <w:rsid w:val="00465C7F"/>
    <w:rsid w:val="00475085"/>
    <w:rsid w:val="00480982"/>
    <w:rsid w:val="004B1DAA"/>
    <w:rsid w:val="004B26C1"/>
    <w:rsid w:val="00505CF9"/>
    <w:rsid w:val="0052562F"/>
    <w:rsid w:val="00592F67"/>
    <w:rsid w:val="005A0A43"/>
    <w:rsid w:val="00624062"/>
    <w:rsid w:val="00672846"/>
    <w:rsid w:val="00707461"/>
    <w:rsid w:val="00730323"/>
    <w:rsid w:val="007B4455"/>
    <w:rsid w:val="007F2610"/>
    <w:rsid w:val="00820561"/>
    <w:rsid w:val="009918BF"/>
    <w:rsid w:val="00A47D5B"/>
    <w:rsid w:val="00A74643"/>
    <w:rsid w:val="00A93C45"/>
    <w:rsid w:val="00AB67CC"/>
    <w:rsid w:val="00B906E9"/>
    <w:rsid w:val="00C376D8"/>
    <w:rsid w:val="00C5281F"/>
    <w:rsid w:val="00C70C82"/>
    <w:rsid w:val="00D955F6"/>
    <w:rsid w:val="00E7303C"/>
    <w:rsid w:val="00F91205"/>
    <w:rsid w:val="01E54E1B"/>
    <w:rsid w:val="037809C7"/>
    <w:rsid w:val="04537299"/>
    <w:rsid w:val="0637368A"/>
    <w:rsid w:val="06DF231A"/>
    <w:rsid w:val="0ADB6C49"/>
    <w:rsid w:val="0AFB784A"/>
    <w:rsid w:val="0B2308B0"/>
    <w:rsid w:val="0C9E3153"/>
    <w:rsid w:val="115E45CE"/>
    <w:rsid w:val="13A2250B"/>
    <w:rsid w:val="13A27272"/>
    <w:rsid w:val="18144E8B"/>
    <w:rsid w:val="19D64154"/>
    <w:rsid w:val="1A090330"/>
    <w:rsid w:val="1A6F535C"/>
    <w:rsid w:val="1B4A4805"/>
    <w:rsid w:val="1BC60899"/>
    <w:rsid w:val="1C1A1369"/>
    <w:rsid w:val="26E1080D"/>
    <w:rsid w:val="27141541"/>
    <w:rsid w:val="2AC35492"/>
    <w:rsid w:val="2B745052"/>
    <w:rsid w:val="2D946859"/>
    <w:rsid w:val="2E834290"/>
    <w:rsid w:val="2F265263"/>
    <w:rsid w:val="33D1536D"/>
    <w:rsid w:val="345E1850"/>
    <w:rsid w:val="35675B5E"/>
    <w:rsid w:val="36636045"/>
    <w:rsid w:val="369E4D66"/>
    <w:rsid w:val="373A5B73"/>
    <w:rsid w:val="37B67525"/>
    <w:rsid w:val="3A8B1798"/>
    <w:rsid w:val="3BE71FF6"/>
    <w:rsid w:val="3D701B9C"/>
    <w:rsid w:val="3DBA216F"/>
    <w:rsid w:val="3DC80213"/>
    <w:rsid w:val="3ECE6BEB"/>
    <w:rsid w:val="3FD72474"/>
    <w:rsid w:val="3FDC68F2"/>
    <w:rsid w:val="414F059F"/>
    <w:rsid w:val="42250270"/>
    <w:rsid w:val="43DB41CE"/>
    <w:rsid w:val="442057A3"/>
    <w:rsid w:val="4488420F"/>
    <w:rsid w:val="44C16F0F"/>
    <w:rsid w:val="44F60F84"/>
    <w:rsid w:val="464B43CF"/>
    <w:rsid w:val="48083866"/>
    <w:rsid w:val="48407A27"/>
    <w:rsid w:val="48E244A4"/>
    <w:rsid w:val="4B2204D9"/>
    <w:rsid w:val="4DC16137"/>
    <w:rsid w:val="4F3B5AFD"/>
    <w:rsid w:val="50E22631"/>
    <w:rsid w:val="51004FDF"/>
    <w:rsid w:val="523B142C"/>
    <w:rsid w:val="539D3645"/>
    <w:rsid w:val="53E70B6A"/>
    <w:rsid w:val="55024216"/>
    <w:rsid w:val="59D451B9"/>
    <w:rsid w:val="5A1751AC"/>
    <w:rsid w:val="5A4A75A4"/>
    <w:rsid w:val="5A732A61"/>
    <w:rsid w:val="5D3B5D1D"/>
    <w:rsid w:val="5D476AB3"/>
    <w:rsid w:val="5E7A377E"/>
    <w:rsid w:val="61FD42F8"/>
    <w:rsid w:val="63DF3434"/>
    <w:rsid w:val="646B6310"/>
    <w:rsid w:val="691A77DA"/>
    <w:rsid w:val="6A0B550C"/>
    <w:rsid w:val="6C2833F8"/>
    <w:rsid w:val="6C471A99"/>
    <w:rsid w:val="6CA03630"/>
    <w:rsid w:val="6CEA0E96"/>
    <w:rsid w:val="6E5C152A"/>
    <w:rsid w:val="701A10A0"/>
    <w:rsid w:val="73582E6F"/>
    <w:rsid w:val="74071A2F"/>
    <w:rsid w:val="745A6F98"/>
    <w:rsid w:val="79E52652"/>
    <w:rsid w:val="7A0457F9"/>
    <w:rsid w:val="7AA729BC"/>
    <w:rsid w:val="7BF646DD"/>
    <w:rsid w:val="7FFA4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6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B906E9"/>
    <w:rPr>
      <w:rFonts w:ascii="宋体" w:hAnsi="Courier New"/>
    </w:rPr>
  </w:style>
  <w:style w:type="paragraph" w:styleId="a4">
    <w:name w:val="Date"/>
    <w:basedOn w:val="a"/>
    <w:next w:val="a"/>
    <w:qFormat/>
    <w:rsid w:val="00B906E9"/>
    <w:rPr>
      <w:rFonts w:eastAsia="仿宋_GB2312"/>
      <w:sz w:val="32"/>
    </w:rPr>
  </w:style>
  <w:style w:type="paragraph" w:styleId="a5">
    <w:name w:val="Balloon Text"/>
    <w:basedOn w:val="a"/>
    <w:link w:val="Char"/>
    <w:qFormat/>
    <w:rsid w:val="00B906E9"/>
    <w:rPr>
      <w:sz w:val="18"/>
      <w:szCs w:val="18"/>
    </w:rPr>
  </w:style>
  <w:style w:type="paragraph" w:styleId="a6">
    <w:name w:val="footer"/>
    <w:basedOn w:val="a"/>
    <w:qFormat/>
    <w:rsid w:val="00B90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B90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qFormat/>
    <w:rsid w:val="00B906E9"/>
    <w:rPr>
      <w:color w:val="0000FF"/>
      <w:u w:val="single"/>
    </w:rPr>
  </w:style>
  <w:style w:type="table" w:styleId="a9">
    <w:name w:val="Table Grid"/>
    <w:basedOn w:val="a1"/>
    <w:qFormat/>
    <w:rsid w:val="00B906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5"/>
    <w:qFormat/>
    <w:rsid w:val="00B906E9"/>
    <w:rPr>
      <w:kern w:val="2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283</Words>
  <Characters>1618</Characters>
  <Application>Microsoft Office Word</Application>
  <DocSecurity>0</DocSecurity>
  <Lines>13</Lines>
  <Paragraphs>3</Paragraphs>
  <ScaleCrop>false</ScaleCrop>
  <Company>Lenovo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yjp</dc:creator>
  <cp:lastModifiedBy>acer</cp:lastModifiedBy>
  <cp:revision>19</cp:revision>
  <cp:lastPrinted>2018-04-19T01:38:00Z</cp:lastPrinted>
  <dcterms:created xsi:type="dcterms:W3CDTF">2018-04-18T10:01:00Z</dcterms:created>
  <dcterms:modified xsi:type="dcterms:W3CDTF">2018-05-17T03:13:00Z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