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方正小标宋简体" w:hAnsi="Times New Roman" w:eastAsia="方正小标宋简体" w:cs="Times New Roman"/>
          <w:b/>
          <w:bCs/>
          <w:color w:val="000000" w:themeColor="text1"/>
          <w:sz w:val="36"/>
          <w:szCs w:val="36"/>
          <w14:textFill>
            <w14:solidFill>
              <w14:schemeClr w14:val="tx1"/>
            </w14:solidFill>
          </w14:textFill>
        </w:rPr>
      </w:pPr>
      <w:r>
        <w:rPr>
          <w:rFonts w:hint="eastAsia" w:ascii="方正小标宋简体" w:hAnsi="Times New Roman" w:eastAsia="方正小标宋简体" w:cs="Times New Roman"/>
          <w:b/>
          <w:bCs/>
          <w:color w:val="000000" w:themeColor="text1"/>
          <w:sz w:val="36"/>
          <w:szCs w:val="36"/>
          <w14:textFill>
            <w14:solidFill>
              <w14:schemeClr w14:val="tx1"/>
            </w14:solidFill>
          </w14:textFill>
        </w:rPr>
        <w:t>附件</w:t>
      </w:r>
      <w:r>
        <w:rPr>
          <w:rFonts w:hint="eastAsia" w:ascii="方正小标宋简体" w:hAnsi="Times New Roman" w:eastAsia="方正小标宋简体" w:cs="Times New Roman"/>
          <w:b/>
          <w:bCs/>
          <w:color w:val="000000" w:themeColor="text1"/>
          <w:sz w:val="36"/>
          <w:szCs w:val="36"/>
          <w:lang w:val="en-US" w:eastAsia="zh-CN"/>
          <w14:textFill>
            <w14:solidFill>
              <w14:schemeClr w14:val="tx1"/>
            </w14:solidFill>
          </w14:textFill>
        </w:rPr>
        <w:t>5</w:t>
      </w:r>
      <w:r>
        <w:rPr>
          <w:rFonts w:hint="eastAsia" w:ascii="方正小标宋简体" w:hAnsi="Times New Roman" w:eastAsia="方正小标宋简体" w:cs="Times New Roman"/>
          <w:b/>
          <w:bCs/>
          <w:color w:val="000000" w:themeColor="text1"/>
          <w:sz w:val="36"/>
          <w:szCs w:val="36"/>
          <w14:textFill>
            <w14:solidFill>
              <w14:schemeClr w14:val="tx1"/>
            </w14:solidFill>
          </w14:textFill>
        </w:rPr>
        <w:t>：“第二课堂成绩单”项目发布规范要求</w:t>
      </w:r>
    </w:p>
    <w:p>
      <w:pPr>
        <w:spacing w:line="560" w:lineRule="exact"/>
        <w:ind w:firstLine="600"/>
        <w:jc w:val="left"/>
        <w:rPr>
          <w:rFonts w:hint="eastAsia" w:ascii="黑体" w:hAnsi="黑体" w:eastAsia="黑体" w:cs="Times New Roman"/>
          <w:color w:val="000000" w:themeColor="text1"/>
          <w:sz w:val="30"/>
          <w:szCs w:val="30"/>
          <w14:textFill>
            <w14:solidFill>
              <w14:schemeClr w14:val="tx1"/>
            </w14:solidFill>
          </w14:textFill>
        </w:rPr>
      </w:pPr>
    </w:p>
    <w:p>
      <w:pPr>
        <w:spacing w:line="560" w:lineRule="exact"/>
        <w:ind w:firstLine="600"/>
        <w:jc w:val="left"/>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一、项目发布标题（名称）格式要求</w:t>
      </w:r>
    </w:p>
    <w:p>
      <w:pPr>
        <w:spacing w:line="560" w:lineRule="exact"/>
        <w:ind w:firstLine="602"/>
        <w:rPr>
          <w:rFonts w:ascii="楷体_GB2312" w:eastAsia="楷体_GB2312"/>
          <w:b/>
          <w:bCs/>
          <w:sz w:val="30"/>
          <w:szCs w:val="30"/>
        </w:rPr>
      </w:pPr>
      <w:r>
        <w:rPr>
          <w:rFonts w:hint="eastAsia" w:ascii="楷体_GB2312" w:eastAsia="楷体_GB2312"/>
          <w:b/>
          <w:bCs/>
          <w:sz w:val="30"/>
          <w:szCs w:val="30"/>
        </w:rPr>
        <w:t>（一）“思政学习”模块</w:t>
      </w:r>
    </w:p>
    <w:p>
      <w:pPr>
        <w:spacing w:line="560" w:lineRule="exact"/>
        <w:ind w:firstLine="600"/>
        <w:rPr>
          <w:rFonts w:hint="eastAsia" w:ascii="仿宋_GB2312"/>
          <w:sz w:val="30"/>
          <w:szCs w:val="30"/>
        </w:rPr>
      </w:pPr>
      <w:r>
        <w:rPr>
          <w:rFonts w:hint="eastAsia" w:ascii="仿宋_GB2312"/>
          <w:sz w:val="30"/>
          <w:szCs w:val="30"/>
        </w:rPr>
        <w:t>1．小班辅导或主题班会名称须符合以下格式：</w:t>
      </w:r>
      <w:r>
        <w:rPr>
          <w:rFonts w:hint="eastAsia" w:ascii="仿宋_GB2312"/>
          <w:sz w:val="30"/>
          <w:szCs w:val="30"/>
          <w:lang w:val="en-US" w:eastAsia="zh-CN"/>
        </w:rPr>
        <w:t>学院</w:t>
      </w:r>
      <w:r>
        <w:rPr>
          <w:rFonts w:hint="eastAsia" w:ascii="仿宋_GB2312"/>
          <w:sz w:val="30"/>
          <w:szCs w:val="30"/>
        </w:rPr>
        <w:t>简称+学年+学期+项目名称。如：管理学院2019—2020学年第一学期主题班会成绩。</w:t>
      </w:r>
    </w:p>
    <w:p>
      <w:pPr>
        <w:spacing w:line="560" w:lineRule="exact"/>
        <w:ind w:firstLine="600"/>
        <w:rPr>
          <w:rFonts w:hint="eastAsia" w:ascii="仿宋_GB2312"/>
          <w:sz w:val="30"/>
          <w:szCs w:val="30"/>
        </w:rPr>
      </w:pPr>
      <w:r>
        <w:rPr>
          <w:rFonts w:hint="eastAsia" w:ascii="仿宋_GB2312"/>
          <w:sz w:val="30"/>
          <w:szCs w:val="30"/>
        </w:rPr>
        <w:t>2．党团校评优名称须符合以下格式：党校/团校+期数+名称。如：党校第62期学员班、团校第19期学生骨干培训班。</w:t>
      </w:r>
    </w:p>
    <w:p>
      <w:pPr>
        <w:spacing w:line="560" w:lineRule="exact"/>
        <w:ind w:firstLine="600"/>
        <w:rPr>
          <w:sz w:val="30"/>
          <w:szCs w:val="30"/>
        </w:rPr>
      </w:pPr>
      <w:r>
        <w:rPr>
          <w:rFonts w:hint="eastAsia" w:ascii="仿宋_GB2312"/>
          <w:sz w:val="30"/>
          <w:szCs w:val="30"/>
        </w:rPr>
        <w:t>3．学院“一院一品”思政学习活动项目名称须符合以下格式：学院名称+届数或年份+活动名称（成绩）。</w:t>
      </w:r>
    </w:p>
    <w:p>
      <w:pPr>
        <w:spacing w:line="560" w:lineRule="exact"/>
        <w:ind w:firstLine="602"/>
        <w:rPr>
          <w:rFonts w:ascii="楷体_GB2312" w:eastAsia="楷体_GB2312"/>
          <w:b/>
          <w:bCs/>
          <w:sz w:val="30"/>
          <w:szCs w:val="30"/>
        </w:rPr>
      </w:pPr>
      <w:r>
        <w:rPr>
          <w:rFonts w:hint="eastAsia" w:ascii="楷体_GB2312" w:eastAsia="楷体_GB2312"/>
          <w:b/>
          <w:bCs/>
          <w:sz w:val="30"/>
          <w:szCs w:val="30"/>
        </w:rPr>
        <w:t>（二）“科技创新”模块</w:t>
      </w:r>
    </w:p>
    <w:p>
      <w:pPr>
        <w:spacing w:line="560" w:lineRule="exact"/>
        <w:ind w:firstLine="600"/>
        <w:rPr>
          <w:rFonts w:hint="eastAsia" w:ascii="仿宋_GB2312"/>
          <w:sz w:val="30"/>
          <w:szCs w:val="30"/>
        </w:rPr>
      </w:pPr>
      <w:r>
        <w:rPr>
          <w:rFonts w:hint="eastAsia" w:ascii="仿宋_GB2312"/>
          <w:sz w:val="30"/>
          <w:szCs w:val="30"/>
        </w:rPr>
        <w:t>1．竞赛类项目名称须符合以下格式：单位名称+届数或年份+活动名称。如：合肥工业大学2021年“挑战杯”大学生学术科技作品竞赛校内赛。</w:t>
      </w:r>
    </w:p>
    <w:p>
      <w:pPr>
        <w:spacing w:line="560" w:lineRule="exact"/>
        <w:ind w:firstLine="600"/>
        <w:rPr>
          <w:rFonts w:hint="eastAsia" w:ascii="仿宋_GB2312"/>
          <w:sz w:val="30"/>
          <w:szCs w:val="30"/>
        </w:rPr>
      </w:pPr>
      <w:r>
        <w:rPr>
          <w:rFonts w:hint="eastAsia" w:ascii="仿宋_GB2312"/>
          <w:sz w:val="30"/>
          <w:szCs w:val="30"/>
        </w:rPr>
        <w:t>2．大学生创新创业训练项目名称须符合以下格式：学院名称+年度+大学生创新创业训练项目结题。如：材料科学与工程学院2020年大学生创新创业训练计划项目结题。</w:t>
      </w:r>
    </w:p>
    <w:p>
      <w:pPr>
        <w:spacing w:line="560" w:lineRule="exact"/>
        <w:ind w:firstLine="600"/>
        <w:rPr>
          <w:rFonts w:hint="eastAsia" w:ascii="仿宋_GB2312"/>
          <w:sz w:val="30"/>
          <w:szCs w:val="30"/>
        </w:rPr>
      </w:pPr>
      <w:r>
        <w:rPr>
          <w:rFonts w:hint="eastAsia" w:ascii="仿宋_GB2312"/>
          <w:sz w:val="30"/>
          <w:szCs w:val="30"/>
        </w:rPr>
        <w:t>3．学术论文或知识产权项目名称须符合以下格式：</w:t>
      </w:r>
      <w:bookmarkStart w:id="0" w:name="_Hlk41402483"/>
      <w:r>
        <w:rPr>
          <w:rFonts w:hint="eastAsia" w:ascii="仿宋_GB2312"/>
          <w:sz w:val="30"/>
          <w:szCs w:val="30"/>
        </w:rPr>
        <w:t>学院名称+</w:t>
      </w:r>
      <w:bookmarkEnd w:id="0"/>
      <w:r>
        <w:rPr>
          <w:rFonts w:hint="eastAsia" w:ascii="仿宋_GB2312"/>
          <w:sz w:val="30"/>
          <w:szCs w:val="30"/>
        </w:rPr>
        <w:t>年度+学术论文或知识产权认定。如：机械工程学院2020年度学术论文或知识产权认定。</w:t>
      </w:r>
    </w:p>
    <w:p>
      <w:pPr>
        <w:spacing w:line="560" w:lineRule="exact"/>
        <w:ind w:firstLine="600"/>
        <w:rPr>
          <w:rFonts w:hint="eastAsia" w:ascii="仿宋_GB2312"/>
          <w:sz w:val="30"/>
          <w:szCs w:val="30"/>
        </w:rPr>
      </w:pPr>
      <w:r>
        <w:rPr>
          <w:rFonts w:hint="eastAsia" w:ascii="仿宋_GB2312"/>
          <w:sz w:val="30"/>
          <w:szCs w:val="30"/>
        </w:rPr>
        <w:t>4．学院创新创业活动项目名称须符合以下格式：学院名称+届数或年份+活动名称。</w:t>
      </w:r>
    </w:p>
    <w:p>
      <w:pPr>
        <w:spacing w:line="560" w:lineRule="exact"/>
        <w:ind w:firstLine="602"/>
        <w:rPr>
          <w:rFonts w:ascii="楷体_GB2312" w:eastAsia="楷体_GB2312"/>
          <w:b/>
          <w:bCs/>
          <w:sz w:val="30"/>
          <w:szCs w:val="30"/>
        </w:rPr>
      </w:pPr>
      <w:r>
        <w:rPr>
          <w:rFonts w:hint="eastAsia" w:ascii="楷体_GB2312" w:eastAsia="楷体_GB2312"/>
          <w:b/>
          <w:bCs/>
          <w:sz w:val="30"/>
          <w:szCs w:val="30"/>
        </w:rPr>
        <w:t>（三）“体育健身”模块</w:t>
      </w:r>
    </w:p>
    <w:p>
      <w:pPr>
        <w:spacing w:line="560" w:lineRule="exact"/>
        <w:ind w:firstLine="600"/>
        <w:rPr>
          <w:rFonts w:ascii="仿宋_GB2312"/>
          <w:sz w:val="30"/>
          <w:szCs w:val="30"/>
        </w:rPr>
      </w:pPr>
      <w:r>
        <w:rPr>
          <w:rFonts w:hint="eastAsia" w:ascii="仿宋_GB2312"/>
          <w:sz w:val="30"/>
          <w:szCs w:val="30"/>
        </w:rPr>
        <w:t>1．学生体质测试项目名称须符合以下格式：学年+学生体质测试成绩。如2</w:t>
      </w:r>
      <w:r>
        <w:rPr>
          <w:rFonts w:ascii="仿宋_GB2312"/>
          <w:sz w:val="30"/>
          <w:szCs w:val="30"/>
        </w:rPr>
        <w:t>019</w:t>
      </w:r>
      <w:r>
        <w:rPr>
          <w:rFonts w:hint="eastAsia" w:ascii="仿宋_GB2312"/>
          <w:sz w:val="30"/>
          <w:szCs w:val="30"/>
        </w:rPr>
        <w:t>—</w:t>
      </w:r>
      <w:r>
        <w:rPr>
          <w:rFonts w:ascii="仿宋_GB2312"/>
          <w:sz w:val="30"/>
          <w:szCs w:val="30"/>
        </w:rPr>
        <w:t>2020</w:t>
      </w:r>
      <w:r>
        <w:rPr>
          <w:rFonts w:hint="eastAsia" w:ascii="仿宋_GB2312"/>
          <w:sz w:val="30"/>
          <w:szCs w:val="30"/>
        </w:rPr>
        <w:t>学年学生体质测试成绩。</w:t>
      </w:r>
    </w:p>
    <w:p>
      <w:pPr>
        <w:spacing w:line="560" w:lineRule="exact"/>
        <w:ind w:firstLine="600"/>
        <w:rPr>
          <w:rFonts w:ascii="仿宋_GB2312"/>
          <w:sz w:val="30"/>
          <w:szCs w:val="30"/>
        </w:rPr>
      </w:pPr>
      <w:r>
        <w:rPr>
          <w:rFonts w:hint="eastAsia" w:ascii="仿宋_GB2312"/>
          <w:sz w:val="30"/>
          <w:szCs w:val="30"/>
        </w:rPr>
        <w:t>2．体育竞赛项目名称须符合以下格式：单位简称+届数或年份+活动名称。如：合肥工业大学2021年田径运动会成绩。</w:t>
      </w:r>
    </w:p>
    <w:p>
      <w:pPr>
        <w:spacing w:line="560" w:lineRule="exact"/>
        <w:ind w:firstLine="602"/>
        <w:rPr>
          <w:rFonts w:ascii="楷体_GB2312" w:eastAsia="楷体_GB2312"/>
          <w:b/>
          <w:bCs/>
          <w:sz w:val="30"/>
          <w:szCs w:val="30"/>
        </w:rPr>
      </w:pPr>
      <w:r>
        <w:rPr>
          <w:rFonts w:hint="eastAsia" w:ascii="楷体_GB2312" w:eastAsia="楷体_GB2312"/>
          <w:b/>
          <w:bCs/>
          <w:sz w:val="30"/>
          <w:szCs w:val="30"/>
        </w:rPr>
        <w:t>（四）“劳动实践”模块</w:t>
      </w:r>
    </w:p>
    <w:p>
      <w:pPr>
        <w:spacing w:line="560" w:lineRule="exact"/>
        <w:ind w:firstLine="600"/>
        <w:rPr>
          <w:rFonts w:ascii="仿宋_GB2312"/>
          <w:sz w:val="30"/>
          <w:szCs w:val="30"/>
        </w:rPr>
      </w:pPr>
      <w:r>
        <w:rPr>
          <w:rFonts w:hint="eastAsia" w:ascii="仿宋_GB2312"/>
          <w:sz w:val="30"/>
          <w:szCs w:val="30"/>
        </w:rPr>
        <w:t>1．生活劳动项目名称须符合以下格式：学年+学生生活劳动提升成绩。如2</w:t>
      </w:r>
      <w:r>
        <w:rPr>
          <w:rFonts w:ascii="仿宋_GB2312"/>
          <w:sz w:val="30"/>
          <w:szCs w:val="30"/>
        </w:rPr>
        <w:t>019</w:t>
      </w:r>
      <w:r>
        <w:rPr>
          <w:rFonts w:hint="eastAsia" w:ascii="仿宋_GB2312"/>
          <w:sz w:val="30"/>
          <w:szCs w:val="30"/>
        </w:rPr>
        <w:t>—</w:t>
      </w:r>
      <w:r>
        <w:rPr>
          <w:rFonts w:ascii="仿宋_GB2312"/>
          <w:sz w:val="30"/>
          <w:szCs w:val="30"/>
        </w:rPr>
        <w:t>2020</w:t>
      </w:r>
      <w:r>
        <w:rPr>
          <w:rFonts w:hint="eastAsia" w:ascii="仿宋_GB2312"/>
          <w:sz w:val="30"/>
          <w:szCs w:val="30"/>
        </w:rPr>
        <w:t>学年学生生活劳动提升成绩。</w:t>
      </w:r>
    </w:p>
    <w:p>
      <w:pPr>
        <w:spacing w:line="560" w:lineRule="exact"/>
        <w:ind w:firstLine="600"/>
        <w:rPr>
          <w:rFonts w:ascii="仿宋_GB2312"/>
          <w:sz w:val="30"/>
          <w:szCs w:val="30"/>
        </w:rPr>
      </w:pPr>
      <w:r>
        <w:rPr>
          <w:rFonts w:hint="eastAsia" w:ascii="仿宋_GB2312"/>
          <w:sz w:val="30"/>
          <w:szCs w:val="30"/>
        </w:rPr>
        <w:t>2．生产劳动项目名称须符合以下格式：单位名称+服务地点+实践劳动活动内容(服务时间或服务时段)。如：文法学院赴包河区大圩镇农业生产劳动实践（2021.12.01）。</w:t>
      </w:r>
    </w:p>
    <w:p>
      <w:pPr>
        <w:spacing w:line="560" w:lineRule="exact"/>
        <w:ind w:firstLine="600"/>
        <w:rPr>
          <w:rFonts w:ascii="仿宋_GB2312"/>
          <w:sz w:val="30"/>
          <w:szCs w:val="30"/>
        </w:rPr>
      </w:pPr>
      <w:r>
        <w:rPr>
          <w:rFonts w:hint="eastAsia" w:ascii="仿宋_GB2312"/>
          <w:sz w:val="30"/>
          <w:szCs w:val="30"/>
        </w:rPr>
        <w:t>3．公益劳动项目名称须符合以下格式：学年+学生公益劳动成绩。如2</w:t>
      </w:r>
      <w:r>
        <w:rPr>
          <w:rFonts w:ascii="仿宋_GB2312"/>
          <w:sz w:val="30"/>
          <w:szCs w:val="30"/>
        </w:rPr>
        <w:t>019</w:t>
      </w:r>
      <w:r>
        <w:rPr>
          <w:rFonts w:hint="eastAsia" w:ascii="仿宋_GB2312"/>
          <w:sz w:val="30"/>
          <w:szCs w:val="30"/>
        </w:rPr>
        <w:t>—</w:t>
      </w:r>
      <w:r>
        <w:rPr>
          <w:rFonts w:ascii="仿宋_GB2312"/>
          <w:sz w:val="30"/>
          <w:szCs w:val="30"/>
        </w:rPr>
        <w:t>2020</w:t>
      </w:r>
      <w:r>
        <w:rPr>
          <w:rFonts w:hint="eastAsia" w:ascii="仿宋_GB2312"/>
          <w:sz w:val="30"/>
          <w:szCs w:val="30"/>
        </w:rPr>
        <w:t>学年学生公益劳动成绩。</w:t>
      </w:r>
    </w:p>
    <w:p>
      <w:pPr>
        <w:spacing w:line="560" w:lineRule="exact"/>
        <w:ind w:firstLine="602"/>
        <w:rPr>
          <w:rFonts w:ascii="楷体_GB2312" w:eastAsia="楷体_GB2312"/>
          <w:b/>
          <w:bCs/>
          <w:sz w:val="30"/>
          <w:szCs w:val="30"/>
        </w:rPr>
      </w:pPr>
      <w:r>
        <w:rPr>
          <w:rFonts w:hint="eastAsia" w:ascii="楷体_GB2312" w:eastAsia="楷体_GB2312"/>
          <w:b/>
          <w:bCs/>
          <w:sz w:val="30"/>
          <w:szCs w:val="30"/>
        </w:rPr>
        <w:t>（五）“创业活动”等选修模块</w:t>
      </w:r>
    </w:p>
    <w:p>
      <w:pPr>
        <w:spacing w:line="560" w:lineRule="exact"/>
        <w:ind w:firstLine="602"/>
        <w:rPr>
          <w:rFonts w:ascii="仿宋_GB2312"/>
          <w:b/>
          <w:bCs/>
          <w:sz w:val="30"/>
          <w:szCs w:val="30"/>
        </w:rPr>
      </w:pPr>
      <w:r>
        <w:rPr>
          <w:rFonts w:hint="eastAsia" w:ascii="仿宋_GB2312"/>
          <w:b/>
          <w:bCs/>
          <w:sz w:val="30"/>
          <w:szCs w:val="30"/>
        </w:rPr>
        <w:t>1</w:t>
      </w:r>
      <w:r>
        <w:rPr>
          <w:rFonts w:ascii="仿宋_GB2312"/>
          <w:b/>
          <w:bCs/>
          <w:sz w:val="30"/>
          <w:szCs w:val="30"/>
        </w:rPr>
        <w:t>.</w:t>
      </w:r>
      <w:r>
        <w:rPr>
          <w:rFonts w:hint="eastAsia" w:ascii="仿宋_GB2312"/>
          <w:b/>
          <w:bCs/>
          <w:sz w:val="30"/>
          <w:szCs w:val="30"/>
        </w:rPr>
        <w:t>“创业活动”模块</w:t>
      </w:r>
    </w:p>
    <w:p>
      <w:pPr>
        <w:spacing w:line="560" w:lineRule="exact"/>
        <w:ind w:firstLine="600"/>
        <w:rPr>
          <w:rFonts w:ascii="仿宋_GB2312"/>
          <w:sz w:val="30"/>
          <w:szCs w:val="30"/>
        </w:rPr>
      </w:pPr>
      <w:r>
        <w:rPr>
          <w:rFonts w:hint="eastAsia" w:ascii="仿宋_GB2312"/>
          <w:sz w:val="30"/>
          <w:szCs w:val="30"/>
        </w:rPr>
        <w:t>（1）创业比赛类项目名称须符合以下格式：单位名称+届数或年份+活动名称。如：合肥工业大学2</w:t>
      </w:r>
      <w:r>
        <w:rPr>
          <w:rFonts w:ascii="仿宋_GB2312"/>
          <w:sz w:val="30"/>
          <w:szCs w:val="30"/>
        </w:rPr>
        <w:t>018</w:t>
      </w:r>
      <w:r>
        <w:rPr>
          <w:rFonts w:hint="eastAsia" w:ascii="仿宋_GB2312"/>
          <w:sz w:val="30"/>
          <w:szCs w:val="30"/>
        </w:rPr>
        <w:t>年“挑战杯”大学生创业大赛校内赛。</w:t>
      </w:r>
    </w:p>
    <w:p>
      <w:pPr>
        <w:spacing w:line="560" w:lineRule="exact"/>
        <w:ind w:firstLine="600"/>
        <w:rPr>
          <w:rFonts w:ascii="仿宋_GB2312"/>
          <w:sz w:val="30"/>
          <w:szCs w:val="30"/>
        </w:rPr>
      </w:pPr>
      <w:r>
        <w:rPr>
          <w:rFonts w:hint="eastAsia" w:ascii="仿宋_GB2312"/>
          <w:sz w:val="30"/>
          <w:szCs w:val="30"/>
        </w:rPr>
        <w:t>（2）入驻创业孵化中心类项目名称须符合以下格式：单位+年度+入驻X</w:t>
      </w:r>
      <w:r>
        <w:rPr>
          <w:rFonts w:ascii="仿宋_GB2312"/>
          <w:sz w:val="30"/>
          <w:szCs w:val="30"/>
        </w:rPr>
        <w:t>X</w:t>
      </w:r>
      <w:r>
        <w:rPr>
          <w:rFonts w:hint="eastAsia" w:ascii="仿宋_GB2312"/>
          <w:sz w:val="30"/>
          <w:szCs w:val="30"/>
        </w:rPr>
        <w:t>创业孵化中心统计认定。如：经济学院</w:t>
      </w:r>
      <w:r>
        <w:rPr>
          <w:rFonts w:ascii="仿宋_GB2312"/>
          <w:sz w:val="30"/>
          <w:szCs w:val="30"/>
        </w:rPr>
        <w:t>2020</w:t>
      </w:r>
      <w:r>
        <w:rPr>
          <w:rFonts w:hint="eastAsia" w:ascii="仿宋_GB2312"/>
          <w:sz w:val="30"/>
          <w:szCs w:val="30"/>
        </w:rPr>
        <w:t>年度入驻大学生科技创业服务中心统计认定。</w:t>
      </w:r>
    </w:p>
    <w:p>
      <w:pPr>
        <w:spacing w:line="560" w:lineRule="exact"/>
        <w:ind w:firstLine="600"/>
        <w:rPr>
          <w:rFonts w:ascii="仿宋_GB2312"/>
          <w:sz w:val="30"/>
          <w:szCs w:val="30"/>
        </w:rPr>
      </w:pPr>
      <w:r>
        <w:rPr>
          <w:rFonts w:hint="eastAsia" w:ascii="仿宋_GB2312"/>
          <w:sz w:val="30"/>
          <w:szCs w:val="30"/>
        </w:rPr>
        <w:t>（3）注册公司类项目名称须符合以下格式：单位名称+年度+注册公司统计认定。如：土木与水利工程学院学生2</w:t>
      </w:r>
      <w:r>
        <w:rPr>
          <w:rFonts w:ascii="仿宋_GB2312"/>
          <w:sz w:val="30"/>
          <w:szCs w:val="30"/>
        </w:rPr>
        <w:t>020</w:t>
      </w:r>
      <w:r>
        <w:rPr>
          <w:rFonts w:hint="eastAsia" w:ascii="仿宋_GB2312"/>
          <w:sz w:val="30"/>
          <w:szCs w:val="30"/>
        </w:rPr>
        <w:t>年注册公司统计认定。</w:t>
      </w:r>
    </w:p>
    <w:p>
      <w:pPr>
        <w:spacing w:line="560" w:lineRule="exact"/>
        <w:ind w:firstLine="602"/>
        <w:rPr>
          <w:rFonts w:ascii="仿宋_GB2312"/>
          <w:b/>
          <w:bCs/>
          <w:sz w:val="30"/>
          <w:szCs w:val="30"/>
        </w:rPr>
      </w:pPr>
      <w:r>
        <w:rPr>
          <w:rFonts w:hint="eastAsia" w:ascii="仿宋_GB2312"/>
          <w:b/>
          <w:bCs/>
          <w:sz w:val="30"/>
          <w:szCs w:val="30"/>
        </w:rPr>
        <w:t>2</w:t>
      </w:r>
      <w:r>
        <w:rPr>
          <w:rFonts w:ascii="仿宋_GB2312"/>
          <w:b/>
          <w:bCs/>
          <w:sz w:val="30"/>
          <w:szCs w:val="30"/>
        </w:rPr>
        <w:t>.</w:t>
      </w:r>
      <w:r>
        <w:rPr>
          <w:rFonts w:hint="eastAsia" w:ascii="仿宋_GB2312"/>
          <w:b/>
          <w:bCs/>
          <w:sz w:val="30"/>
          <w:szCs w:val="30"/>
        </w:rPr>
        <w:t>“公益服务”模块</w:t>
      </w:r>
    </w:p>
    <w:p>
      <w:pPr>
        <w:spacing w:line="560" w:lineRule="exact"/>
        <w:ind w:firstLine="600"/>
        <w:rPr>
          <w:rFonts w:ascii="仿宋_GB2312"/>
          <w:sz w:val="30"/>
          <w:szCs w:val="30"/>
        </w:rPr>
      </w:pPr>
      <w:r>
        <w:rPr>
          <w:rFonts w:hint="eastAsia" w:ascii="仿宋_GB2312"/>
          <w:sz w:val="30"/>
          <w:szCs w:val="30"/>
        </w:rPr>
        <w:t>（1）单位名称+服务地点+志愿活动内容(服务时间或服务时段)。如：资源与环境工程学院赴合肥南站乘客引导服务志愿活动（2020.04.05）、微电子学院赴XXX小学支教志愿服务（2020.03</w:t>
      </w:r>
      <w:r>
        <w:rPr>
          <w:rFonts w:hint="eastAsia" w:ascii="仿宋_GB2312"/>
          <w:sz w:val="30"/>
          <w:szCs w:val="30"/>
          <w:lang w:val="en-US" w:eastAsia="zh-CN"/>
        </w:rPr>
        <w:t>.</w:t>
      </w:r>
      <w:r>
        <w:rPr>
          <w:rFonts w:hint="eastAsia" w:ascii="仿宋_GB2312"/>
          <w:sz w:val="30"/>
          <w:szCs w:val="30"/>
        </w:rPr>
        <w:t>25-03.27）。</w:t>
      </w:r>
    </w:p>
    <w:p>
      <w:pPr>
        <w:spacing w:line="560" w:lineRule="exact"/>
        <w:ind w:firstLine="600"/>
        <w:rPr>
          <w:rFonts w:hint="eastAsia" w:ascii="仿宋_GB2312"/>
          <w:sz w:val="30"/>
          <w:szCs w:val="30"/>
        </w:rPr>
      </w:pPr>
      <w:r>
        <w:rPr>
          <w:rFonts w:hint="eastAsia" w:ascii="仿宋_GB2312"/>
          <w:sz w:val="30"/>
          <w:szCs w:val="30"/>
        </w:rPr>
        <w:t>（2）公益服务荣誉表彰项目名称须符合以下格式：单位名称+年度+表彰名称。如合肥工业大学2020年志愿服务表彰。</w:t>
      </w:r>
    </w:p>
    <w:p>
      <w:pPr>
        <w:spacing w:line="560" w:lineRule="exact"/>
        <w:ind w:firstLine="602"/>
        <w:rPr>
          <w:rFonts w:hint="eastAsia" w:ascii="仿宋_GB2312"/>
          <w:b/>
          <w:bCs/>
          <w:sz w:val="30"/>
          <w:szCs w:val="30"/>
        </w:rPr>
      </w:pPr>
      <w:r>
        <w:rPr>
          <w:rFonts w:hint="eastAsia" w:ascii="仿宋_GB2312"/>
          <w:b/>
          <w:bCs/>
          <w:sz w:val="30"/>
          <w:szCs w:val="30"/>
        </w:rPr>
        <w:t>3.“社会实践”模块</w:t>
      </w:r>
    </w:p>
    <w:p>
      <w:pPr>
        <w:spacing w:line="560" w:lineRule="exact"/>
        <w:ind w:firstLine="600"/>
        <w:rPr>
          <w:rFonts w:hint="eastAsia" w:ascii="仿宋_GB2312"/>
          <w:sz w:val="30"/>
          <w:szCs w:val="30"/>
        </w:rPr>
      </w:pPr>
      <w:r>
        <w:rPr>
          <w:rFonts w:hint="eastAsia" w:ascii="仿宋_GB2312"/>
          <w:sz w:val="30"/>
          <w:szCs w:val="30"/>
        </w:rPr>
        <w:t>（1）申报社会实践项目名称须符合以下格式：单位名称+年度+项目名称。如合肥工业大学2020年暑期“三下乡”社会实践立项。</w:t>
      </w:r>
    </w:p>
    <w:p>
      <w:pPr>
        <w:spacing w:line="560" w:lineRule="exact"/>
        <w:ind w:firstLine="600"/>
        <w:rPr>
          <w:rFonts w:ascii="仿宋_GB2312"/>
          <w:sz w:val="30"/>
          <w:szCs w:val="30"/>
        </w:rPr>
      </w:pPr>
      <w:r>
        <w:rPr>
          <w:rFonts w:hint="eastAsia" w:ascii="仿宋_GB2312"/>
          <w:sz w:val="30"/>
          <w:szCs w:val="30"/>
        </w:rPr>
        <w:t>（2）社会实践荣誉表彰项目名称须符合以下格式：单位名称+年度+表彰名称。如合肥工业大学2</w:t>
      </w:r>
      <w:r>
        <w:rPr>
          <w:rFonts w:ascii="仿宋_GB2312"/>
          <w:sz w:val="30"/>
          <w:szCs w:val="30"/>
        </w:rPr>
        <w:t>020</w:t>
      </w:r>
      <w:r>
        <w:rPr>
          <w:rFonts w:hint="eastAsia" w:ascii="仿宋_GB2312"/>
          <w:sz w:val="30"/>
          <w:szCs w:val="30"/>
        </w:rPr>
        <w:t>年暑期“三下乡”社会实践表彰。</w:t>
      </w:r>
    </w:p>
    <w:p>
      <w:pPr>
        <w:spacing w:line="560" w:lineRule="exact"/>
        <w:ind w:firstLine="602"/>
        <w:rPr>
          <w:rFonts w:ascii="仿宋_GB2312"/>
          <w:b/>
          <w:bCs/>
          <w:sz w:val="30"/>
          <w:szCs w:val="30"/>
        </w:rPr>
      </w:pPr>
      <w:r>
        <w:rPr>
          <w:rFonts w:ascii="仿宋_GB2312"/>
          <w:b/>
          <w:bCs/>
          <w:sz w:val="30"/>
          <w:szCs w:val="30"/>
        </w:rPr>
        <w:t>4.</w:t>
      </w:r>
      <w:r>
        <w:rPr>
          <w:rFonts w:hint="eastAsia" w:ascii="仿宋_GB2312"/>
          <w:b/>
          <w:bCs/>
          <w:sz w:val="30"/>
          <w:szCs w:val="30"/>
        </w:rPr>
        <w:t>“文艺活动”模块</w:t>
      </w:r>
    </w:p>
    <w:p>
      <w:pPr>
        <w:spacing w:line="560" w:lineRule="exact"/>
        <w:ind w:firstLine="600"/>
        <w:rPr>
          <w:rFonts w:ascii="仿宋_GB2312"/>
          <w:sz w:val="30"/>
          <w:szCs w:val="30"/>
        </w:rPr>
      </w:pPr>
      <w:r>
        <w:rPr>
          <w:rFonts w:hint="eastAsia" w:ascii="仿宋_GB2312"/>
          <w:sz w:val="30"/>
          <w:szCs w:val="30"/>
        </w:rPr>
        <w:t>（1）参加文艺汇演类项目名称须符合以下格式：</w:t>
      </w:r>
      <w:r>
        <w:rPr>
          <w:rFonts w:hint="eastAsia" w:ascii="微软雅黑" w:hAnsi="微软雅黑" w:eastAsia="微软雅黑" w:cs="微软雅黑"/>
          <w:b/>
          <w:bCs/>
          <w:sz w:val="30"/>
          <w:szCs w:val="30"/>
        </w:rPr>
        <w:t>参加</w:t>
      </w:r>
      <w:r>
        <w:rPr>
          <w:rFonts w:hint="eastAsia" w:ascii="仿宋_GB2312"/>
          <w:sz w:val="30"/>
          <w:szCs w:val="30"/>
        </w:rPr>
        <w:t>+主办单位名称+年份+文艺汇演名称。如参加合肥工业大学2</w:t>
      </w:r>
      <w:r>
        <w:rPr>
          <w:rFonts w:ascii="仿宋_GB2312"/>
          <w:sz w:val="30"/>
          <w:szCs w:val="30"/>
        </w:rPr>
        <w:t>020</w:t>
      </w:r>
      <w:r>
        <w:rPr>
          <w:rFonts w:hint="eastAsia" w:ascii="仿宋_GB2312"/>
          <w:sz w:val="30"/>
          <w:szCs w:val="30"/>
        </w:rPr>
        <w:t>年毕业文艺晚会演出、参加央视2</w:t>
      </w:r>
      <w:r>
        <w:rPr>
          <w:rFonts w:ascii="仿宋_GB2312"/>
          <w:sz w:val="30"/>
          <w:szCs w:val="30"/>
        </w:rPr>
        <w:t>019</w:t>
      </w:r>
      <w:r>
        <w:rPr>
          <w:rFonts w:hint="eastAsia" w:ascii="仿宋_GB2312"/>
          <w:sz w:val="30"/>
          <w:szCs w:val="30"/>
        </w:rPr>
        <w:t>年“五月的鲜花”全国大中学生文艺会演。</w:t>
      </w:r>
    </w:p>
    <w:p>
      <w:pPr>
        <w:spacing w:line="560" w:lineRule="exact"/>
        <w:ind w:firstLine="600"/>
        <w:rPr>
          <w:rFonts w:ascii="仿宋_GB2312"/>
          <w:sz w:val="30"/>
          <w:szCs w:val="30"/>
        </w:rPr>
      </w:pPr>
      <w:r>
        <w:rPr>
          <w:rFonts w:hint="eastAsia" w:ascii="仿宋_GB2312"/>
          <w:sz w:val="30"/>
          <w:szCs w:val="30"/>
        </w:rPr>
        <w:t>（2）竞赛比赛文艺活动类项目名称须符合以下格式：单位名称+年度或届数+活动名称。如：合肥工业大学纪念“一二·九”运动</w:t>
      </w:r>
      <w:r>
        <w:rPr>
          <w:rFonts w:ascii="仿宋_GB2312"/>
          <w:sz w:val="30"/>
          <w:szCs w:val="30"/>
        </w:rPr>
        <w:t>84周年大学生文艺汇演</w:t>
      </w:r>
      <w:r>
        <w:rPr>
          <w:rFonts w:hint="eastAsia" w:ascii="仿宋_GB2312"/>
          <w:sz w:val="30"/>
          <w:szCs w:val="30"/>
        </w:rPr>
        <w:t>。</w:t>
      </w:r>
    </w:p>
    <w:p>
      <w:pPr>
        <w:spacing w:line="560" w:lineRule="exact"/>
        <w:ind w:firstLine="602"/>
        <w:rPr>
          <w:rFonts w:ascii="仿宋_GB2312"/>
          <w:b/>
          <w:bCs/>
          <w:sz w:val="30"/>
          <w:szCs w:val="30"/>
        </w:rPr>
      </w:pPr>
      <w:r>
        <w:rPr>
          <w:rFonts w:ascii="仿宋_GB2312"/>
          <w:b/>
          <w:bCs/>
          <w:sz w:val="30"/>
          <w:szCs w:val="30"/>
        </w:rPr>
        <w:t>5.</w:t>
      </w:r>
      <w:r>
        <w:rPr>
          <w:rFonts w:hint="eastAsia" w:ascii="仿宋_GB2312"/>
          <w:b/>
          <w:bCs/>
          <w:sz w:val="30"/>
          <w:szCs w:val="30"/>
        </w:rPr>
        <w:t>“社团活动”模块</w:t>
      </w:r>
    </w:p>
    <w:p>
      <w:pPr>
        <w:spacing w:line="560" w:lineRule="exact"/>
        <w:ind w:firstLine="600"/>
        <w:rPr>
          <w:rFonts w:ascii="仿宋_GB2312"/>
          <w:sz w:val="30"/>
          <w:szCs w:val="30"/>
        </w:rPr>
      </w:pPr>
      <w:r>
        <w:rPr>
          <w:rFonts w:hint="eastAsia" w:ascii="仿宋_GB2312"/>
          <w:sz w:val="30"/>
          <w:szCs w:val="30"/>
        </w:rPr>
        <w:t>（1）作为主要成员组织活动类项目名称须符合以下格式：组织+主办单位名称+年份+活动名称。如：组织合肥工业大学2021年</w:t>
      </w:r>
      <w:r>
        <w:rPr>
          <w:rFonts w:ascii="仿宋_GB2312"/>
          <w:sz w:val="30"/>
          <w:szCs w:val="30"/>
        </w:rPr>
        <w:t>纪念“一二•九”运动8</w:t>
      </w:r>
      <w:r>
        <w:rPr>
          <w:rFonts w:hint="eastAsia" w:ascii="仿宋_GB2312"/>
          <w:sz w:val="30"/>
          <w:szCs w:val="30"/>
        </w:rPr>
        <w:t>6</w:t>
      </w:r>
      <w:r>
        <w:rPr>
          <w:rFonts w:ascii="仿宋_GB2312"/>
          <w:sz w:val="30"/>
          <w:szCs w:val="30"/>
        </w:rPr>
        <w:t>周年大学生文艺汇演</w:t>
      </w:r>
      <w:r>
        <w:rPr>
          <w:rFonts w:hint="eastAsia" w:ascii="仿宋_GB2312"/>
          <w:sz w:val="30"/>
          <w:szCs w:val="30"/>
        </w:rPr>
        <w:t>。</w:t>
      </w:r>
    </w:p>
    <w:p>
      <w:pPr>
        <w:spacing w:line="560" w:lineRule="exact"/>
        <w:ind w:firstLine="600"/>
        <w:rPr>
          <w:rFonts w:ascii="仿宋_GB2312"/>
          <w:sz w:val="30"/>
          <w:szCs w:val="30"/>
        </w:rPr>
      </w:pPr>
      <w:r>
        <w:rPr>
          <w:rFonts w:hint="eastAsia" w:ascii="仿宋_GB2312"/>
          <w:sz w:val="30"/>
          <w:szCs w:val="30"/>
        </w:rPr>
        <w:t>（2）社团年度考核项目名称须符合以下格式：社团名称+年度+活动名称。如：大学生书画协会2</w:t>
      </w:r>
      <w:r>
        <w:rPr>
          <w:rFonts w:ascii="仿宋_GB2312"/>
          <w:sz w:val="30"/>
          <w:szCs w:val="30"/>
        </w:rPr>
        <w:t>0</w:t>
      </w:r>
      <w:r>
        <w:rPr>
          <w:rFonts w:hint="eastAsia" w:ascii="仿宋_GB2312"/>
          <w:sz w:val="30"/>
          <w:szCs w:val="30"/>
        </w:rPr>
        <w:t>20年度工作考核成绩认定。</w:t>
      </w:r>
    </w:p>
    <w:p>
      <w:pPr>
        <w:spacing w:line="560" w:lineRule="exact"/>
        <w:ind w:firstLine="600"/>
        <w:rPr>
          <w:rFonts w:ascii="仿宋_GB2312"/>
          <w:sz w:val="30"/>
          <w:szCs w:val="30"/>
        </w:rPr>
      </w:pPr>
      <w:r>
        <w:rPr>
          <w:rFonts w:hint="eastAsia" w:ascii="仿宋_GB2312"/>
          <w:sz w:val="30"/>
          <w:szCs w:val="30"/>
        </w:rPr>
        <w:t>注：社团年度考核成绩一般在社团换届结束后由社团负责人完成考核后统一录入。</w:t>
      </w:r>
    </w:p>
    <w:p>
      <w:pPr>
        <w:spacing w:line="560" w:lineRule="exact"/>
        <w:ind w:firstLine="600"/>
        <w:rPr>
          <w:rFonts w:ascii="仿宋_GB2312"/>
          <w:sz w:val="30"/>
          <w:szCs w:val="30"/>
        </w:rPr>
      </w:pPr>
      <w:r>
        <w:rPr>
          <w:rFonts w:hint="eastAsia" w:ascii="仿宋_GB2312"/>
          <w:sz w:val="30"/>
          <w:szCs w:val="30"/>
        </w:rPr>
        <w:t>（3）负责社团获得省级以上荣誉类项目名称须符合以下格式：负责社团荣获+负责单位名称+届数或年份+活动名称。如：负责社团荣获2</w:t>
      </w:r>
      <w:r>
        <w:rPr>
          <w:rFonts w:ascii="仿宋_GB2312"/>
          <w:sz w:val="30"/>
          <w:szCs w:val="30"/>
        </w:rPr>
        <w:t>019</w:t>
      </w:r>
      <w:r>
        <w:rPr>
          <w:rFonts w:hint="eastAsia" w:ascii="仿宋_GB2312"/>
          <w:sz w:val="30"/>
          <w:szCs w:val="30"/>
        </w:rPr>
        <w:t>年“全国高校百强社团”。</w:t>
      </w:r>
    </w:p>
    <w:p>
      <w:pPr>
        <w:spacing w:before="156" w:beforeLines="50" w:after="156" w:afterLines="50" w:line="560" w:lineRule="exact"/>
        <w:ind w:firstLine="600"/>
        <w:jc w:val="left"/>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二、个人成绩申报标题（名称）格式要求</w:t>
      </w:r>
    </w:p>
    <w:p>
      <w:pPr>
        <w:spacing w:line="560" w:lineRule="exact"/>
        <w:ind w:firstLine="600"/>
        <w:rPr>
          <w:rFonts w:ascii="仿宋_GB2312"/>
          <w:sz w:val="30"/>
          <w:szCs w:val="30"/>
        </w:rPr>
      </w:pPr>
      <w:r>
        <w:rPr>
          <w:rFonts w:hint="eastAsia" w:ascii="仿宋_GB2312"/>
          <w:sz w:val="30"/>
          <w:szCs w:val="30"/>
        </w:rPr>
        <w:t>个人申报项目名称可根据实际情况参考以上要求，或使用活动/证书</w:t>
      </w:r>
      <w:r>
        <w:rPr>
          <w:rFonts w:hint="eastAsia" w:ascii="微软雅黑" w:hAnsi="微软雅黑" w:eastAsia="微软雅黑" w:cs="微软雅黑"/>
          <w:b/>
          <w:bCs/>
          <w:sz w:val="30"/>
          <w:szCs w:val="30"/>
        </w:rPr>
        <w:t>官方全称</w:t>
      </w:r>
      <w:r>
        <w:rPr>
          <w:rFonts w:hint="eastAsia" w:ascii="仿宋_GB2312"/>
          <w:sz w:val="30"/>
          <w:szCs w:val="30"/>
        </w:rPr>
        <w:t>。如：大学英语六级考试成绩、普通话水平测试等级证书、全国计算机等级考试二级合格证书等。</w:t>
      </w:r>
    </w:p>
    <w:p>
      <w:pPr>
        <w:spacing w:before="156" w:beforeLines="50" w:after="156" w:afterLines="50" w:line="560" w:lineRule="exact"/>
        <w:ind w:firstLine="600"/>
        <w:jc w:val="left"/>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三、项目内容详情填写要求</w:t>
      </w:r>
      <w:bookmarkStart w:id="1" w:name="_GoBack"/>
      <w:bookmarkEnd w:id="1"/>
    </w:p>
    <w:p>
      <w:pPr>
        <w:spacing w:line="560" w:lineRule="exact"/>
        <w:ind w:firstLine="600"/>
        <w:rPr>
          <w:rFonts w:ascii="仿宋_GB2312"/>
          <w:sz w:val="30"/>
          <w:szCs w:val="30"/>
        </w:rPr>
      </w:pPr>
      <w:r>
        <w:rPr>
          <w:rFonts w:hint="eastAsia" w:ascii="仿宋_GB2312"/>
          <w:sz w:val="30"/>
          <w:szCs w:val="30"/>
        </w:rPr>
        <w:t>项目详情一般包括以下内容：</w:t>
      </w:r>
    </w:p>
    <w:p>
      <w:pPr>
        <w:spacing w:line="560" w:lineRule="exact"/>
        <w:ind w:firstLine="600"/>
        <w:rPr>
          <w:rFonts w:ascii="仿宋_GB2312"/>
          <w:sz w:val="30"/>
          <w:szCs w:val="30"/>
        </w:rPr>
      </w:pPr>
      <w:r>
        <w:rPr>
          <w:rFonts w:hint="eastAsia" w:ascii="仿宋_GB2312"/>
          <w:sz w:val="30"/>
          <w:szCs w:val="30"/>
        </w:rPr>
        <w:t>1．活动意义或目的，指所申报项目对于学生成长成才等方面的育人作用和意义。</w:t>
      </w:r>
    </w:p>
    <w:p>
      <w:pPr>
        <w:spacing w:line="560" w:lineRule="exact"/>
        <w:ind w:firstLine="600"/>
        <w:rPr>
          <w:rFonts w:ascii="仿宋_GB2312"/>
          <w:sz w:val="30"/>
          <w:szCs w:val="30"/>
        </w:rPr>
      </w:pPr>
      <w:r>
        <w:rPr>
          <w:rFonts w:hint="eastAsia" w:ascii="仿宋_GB2312"/>
          <w:sz w:val="30"/>
          <w:szCs w:val="30"/>
        </w:rPr>
        <w:t>2．活动主题，指活动的中心指导思想或</w:t>
      </w:r>
      <w:r>
        <w:rPr>
          <w:rFonts w:ascii="仿宋_GB2312"/>
          <w:sz w:val="30"/>
          <w:szCs w:val="30"/>
        </w:rPr>
        <w:t>内容主旨</w:t>
      </w:r>
      <w:r>
        <w:rPr>
          <w:rFonts w:hint="eastAsia" w:ascii="仿宋_GB2312"/>
          <w:sz w:val="30"/>
          <w:szCs w:val="30"/>
        </w:rPr>
        <w:t>。</w:t>
      </w:r>
    </w:p>
    <w:p>
      <w:pPr>
        <w:spacing w:line="560" w:lineRule="exact"/>
        <w:ind w:firstLine="600"/>
        <w:rPr>
          <w:rFonts w:ascii="仿宋_GB2312"/>
          <w:sz w:val="30"/>
          <w:szCs w:val="30"/>
        </w:rPr>
      </w:pPr>
      <w:r>
        <w:rPr>
          <w:rFonts w:hint="eastAsia" w:ascii="仿宋_GB2312"/>
          <w:sz w:val="30"/>
          <w:szCs w:val="30"/>
        </w:rPr>
        <w:t>3．参与范围或参赛资格，指报名范围等。</w:t>
      </w:r>
    </w:p>
    <w:p>
      <w:pPr>
        <w:spacing w:line="560" w:lineRule="exact"/>
        <w:ind w:firstLine="600"/>
        <w:rPr>
          <w:rFonts w:ascii="仿宋_GB2312"/>
          <w:sz w:val="30"/>
          <w:szCs w:val="30"/>
        </w:rPr>
      </w:pPr>
      <w:r>
        <w:rPr>
          <w:rFonts w:hint="eastAsia" w:ascii="仿宋_GB2312"/>
          <w:sz w:val="30"/>
          <w:szCs w:val="30"/>
        </w:rPr>
        <w:t>4．作品要求或活动内容。</w:t>
      </w:r>
    </w:p>
    <w:p>
      <w:pPr>
        <w:spacing w:line="560" w:lineRule="exact"/>
        <w:ind w:firstLine="600"/>
        <w:rPr>
          <w:rFonts w:ascii="仿宋_GB2312"/>
          <w:sz w:val="30"/>
          <w:szCs w:val="30"/>
        </w:rPr>
      </w:pPr>
      <w:r>
        <w:rPr>
          <w:rFonts w:hint="eastAsia" w:ascii="仿宋_GB2312"/>
          <w:sz w:val="30"/>
          <w:szCs w:val="30"/>
        </w:rPr>
        <w:t>5．活动安排，指活动日程推进安排等。</w:t>
      </w:r>
    </w:p>
    <w:p>
      <w:pPr>
        <w:spacing w:line="560" w:lineRule="exact"/>
        <w:ind w:firstLine="600"/>
        <w:rPr>
          <w:rFonts w:ascii="仿宋_GB2312"/>
          <w:sz w:val="30"/>
          <w:szCs w:val="30"/>
        </w:rPr>
      </w:pPr>
      <w:r>
        <w:rPr>
          <w:rFonts w:hint="eastAsia" w:ascii="仿宋_GB2312"/>
          <w:sz w:val="30"/>
          <w:szCs w:val="30"/>
        </w:rPr>
        <w:t>6．奖项设置，指活动的奖项名称、数量及星级等。</w:t>
      </w:r>
    </w:p>
    <w:p>
      <w:pPr>
        <w:spacing w:line="560" w:lineRule="exact"/>
        <w:ind w:firstLine="600"/>
        <w:rPr>
          <w:rFonts w:ascii="仿宋_GB2312"/>
          <w:sz w:val="30"/>
          <w:szCs w:val="30"/>
        </w:rPr>
      </w:pPr>
      <w:r>
        <w:rPr>
          <w:rFonts w:hint="eastAsia" w:ascii="仿宋_GB2312"/>
          <w:sz w:val="30"/>
          <w:szCs w:val="30"/>
        </w:rPr>
        <w:t>7．工作要求，工作推进的具体要求等。</w:t>
      </w:r>
    </w:p>
    <w:p>
      <w:pPr>
        <w:spacing w:line="560" w:lineRule="exact"/>
        <w:ind w:firstLine="600"/>
        <w:rPr>
          <w:rFonts w:ascii="仿宋_GB2312"/>
          <w:sz w:val="30"/>
          <w:szCs w:val="30"/>
        </w:rPr>
      </w:pPr>
      <w:r>
        <w:rPr>
          <w:rFonts w:hint="eastAsia" w:ascii="仿宋_GB2312"/>
          <w:sz w:val="30"/>
          <w:szCs w:val="30"/>
        </w:rPr>
        <w:t>8．交流平台：如交流Q</w:t>
      </w:r>
      <w:r>
        <w:rPr>
          <w:rFonts w:ascii="仿宋_GB2312"/>
          <w:sz w:val="30"/>
          <w:szCs w:val="30"/>
        </w:rPr>
        <w:t>Q</w:t>
      </w:r>
      <w:r>
        <w:rPr>
          <w:rFonts w:hint="eastAsia" w:ascii="仿宋_GB2312"/>
          <w:sz w:val="30"/>
          <w:szCs w:val="30"/>
        </w:rPr>
        <w:t>群，方便咨询与联系。</w:t>
      </w:r>
    </w:p>
    <w:p>
      <w:pPr>
        <w:spacing w:line="560" w:lineRule="exact"/>
        <w:ind w:firstLine="600"/>
        <w:rPr>
          <w:rFonts w:ascii="仿宋_GB2312"/>
          <w:sz w:val="30"/>
          <w:szCs w:val="30"/>
        </w:rPr>
      </w:pPr>
      <w:r>
        <w:rPr>
          <w:rFonts w:hint="eastAsia" w:ascii="仿宋_GB2312"/>
          <w:sz w:val="30"/>
          <w:szCs w:val="30"/>
        </w:rPr>
        <w:t>9．其它需要向参加活动学生展示的内容。</w:t>
      </w:r>
    </w:p>
    <w:p>
      <w:pPr>
        <w:spacing w:before="156" w:beforeLines="50" w:after="156" w:afterLines="50" w:line="560" w:lineRule="exact"/>
        <w:ind w:firstLine="600"/>
        <w:jc w:val="left"/>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四、补充说明</w:t>
      </w:r>
    </w:p>
    <w:p>
      <w:pPr>
        <w:spacing w:line="560" w:lineRule="exact"/>
        <w:ind w:firstLine="600"/>
        <w:rPr>
          <w:rFonts w:ascii="黑体" w:hAnsi="黑体" w:eastAsia="黑体" w:cs="Times New Roman"/>
          <w:color w:val="000000" w:themeColor="text1"/>
          <w:sz w:val="30"/>
          <w:szCs w:val="30"/>
          <w14:textFill>
            <w14:solidFill>
              <w14:schemeClr w14:val="tx1"/>
            </w14:solidFill>
          </w14:textFill>
        </w:rPr>
      </w:pPr>
      <w:r>
        <w:rPr>
          <w:rFonts w:hint="eastAsia" w:ascii="仿宋_GB2312"/>
          <w:sz w:val="30"/>
          <w:szCs w:val="30"/>
        </w:rPr>
        <w:t>系统要求项目名称字数必须在3</w:t>
      </w:r>
      <w:r>
        <w:rPr>
          <w:rFonts w:ascii="仿宋_GB2312"/>
          <w:sz w:val="30"/>
          <w:szCs w:val="30"/>
        </w:rPr>
        <w:t>0</w:t>
      </w:r>
      <w:r>
        <w:rPr>
          <w:rFonts w:hint="eastAsia" w:ascii="仿宋_GB2312"/>
          <w:sz w:val="30"/>
          <w:szCs w:val="30"/>
        </w:rPr>
        <w:t>字以内，部分单位名称、活动名称可根据实际使用简称。</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ZDFlZjk4ODI2OWE4MGEwZDFiOTI2YTI4YzY2MzIifQ=="/>
  </w:docVars>
  <w:rsids>
    <w:rsidRoot w:val="002F310C"/>
    <w:rsid w:val="00007CBE"/>
    <w:rsid w:val="000709BD"/>
    <w:rsid w:val="000777FE"/>
    <w:rsid w:val="00084C3C"/>
    <w:rsid w:val="000D7291"/>
    <w:rsid w:val="000E3CC2"/>
    <w:rsid w:val="000F0370"/>
    <w:rsid w:val="000F386E"/>
    <w:rsid w:val="001446CC"/>
    <w:rsid w:val="00146B4F"/>
    <w:rsid w:val="00161802"/>
    <w:rsid w:val="001B124E"/>
    <w:rsid w:val="00225164"/>
    <w:rsid w:val="00263847"/>
    <w:rsid w:val="002912DB"/>
    <w:rsid w:val="002A20A5"/>
    <w:rsid w:val="002F310C"/>
    <w:rsid w:val="003111BB"/>
    <w:rsid w:val="00325F41"/>
    <w:rsid w:val="00345889"/>
    <w:rsid w:val="003822CB"/>
    <w:rsid w:val="00397031"/>
    <w:rsid w:val="003E04CF"/>
    <w:rsid w:val="00406B3C"/>
    <w:rsid w:val="00417337"/>
    <w:rsid w:val="00437550"/>
    <w:rsid w:val="00464586"/>
    <w:rsid w:val="004B21AC"/>
    <w:rsid w:val="00530388"/>
    <w:rsid w:val="005448BB"/>
    <w:rsid w:val="005B0D24"/>
    <w:rsid w:val="005B36EA"/>
    <w:rsid w:val="005D1FA8"/>
    <w:rsid w:val="005E64B0"/>
    <w:rsid w:val="00605DD7"/>
    <w:rsid w:val="006140B4"/>
    <w:rsid w:val="00617C6D"/>
    <w:rsid w:val="0066337D"/>
    <w:rsid w:val="00683CC1"/>
    <w:rsid w:val="006B565F"/>
    <w:rsid w:val="00796006"/>
    <w:rsid w:val="00822D9B"/>
    <w:rsid w:val="00836886"/>
    <w:rsid w:val="00890557"/>
    <w:rsid w:val="00897BAD"/>
    <w:rsid w:val="008F364A"/>
    <w:rsid w:val="009023D3"/>
    <w:rsid w:val="009D0E49"/>
    <w:rsid w:val="00A31709"/>
    <w:rsid w:val="00A80190"/>
    <w:rsid w:val="00B02F9F"/>
    <w:rsid w:val="00B27786"/>
    <w:rsid w:val="00B75C1D"/>
    <w:rsid w:val="00B90BB6"/>
    <w:rsid w:val="00BD1938"/>
    <w:rsid w:val="00C351F0"/>
    <w:rsid w:val="00C468A4"/>
    <w:rsid w:val="00C85AEF"/>
    <w:rsid w:val="00C9134E"/>
    <w:rsid w:val="00CC135F"/>
    <w:rsid w:val="00CD2EF7"/>
    <w:rsid w:val="00D01CE0"/>
    <w:rsid w:val="00D313C9"/>
    <w:rsid w:val="00DA0E31"/>
    <w:rsid w:val="00DE442A"/>
    <w:rsid w:val="00E12A04"/>
    <w:rsid w:val="00E50D79"/>
    <w:rsid w:val="00E57276"/>
    <w:rsid w:val="00E817C3"/>
    <w:rsid w:val="00E93137"/>
    <w:rsid w:val="00EE638C"/>
    <w:rsid w:val="00F43713"/>
    <w:rsid w:val="00FD6788"/>
    <w:rsid w:val="00FD6C65"/>
    <w:rsid w:val="00FE675D"/>
    <w:rsid w:val="00FF7E7C"/>
    <w:rsid w:val="01E14936"/>
    <w:rsid w:val="0B1F71D6"/>
    <w:rsid w:val="0FBA48BC"/>
    <w:rsid w:val="1C9E1B4E"/>
    <w:rsid w:val="3BE11163"/>
    <w:rsid w:val="48D97A78"/>
    <w:rsid w:val="54F4342C"/>
    <w:rsid w:val="6595344A"/>
    <w:rsid w:val="73590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87299-F1F5-46CC-A71C-55614BBB898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2000</Words>
  <Characters>2116</Characters>
  <Lines>15</Lines>
  <Paragraphs>4</Paragraphs>
  <TotalTime>50</TotalTime>
  <ScaleCrop>false</ScaleCrop>
  <LinksUpToDate>false</LinksUpToDate>
  <CharactersWithSpaces>2116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2020-05-11T10:08:00Z</dcterms:created>
  <dc:creator>杨 乾坤</dc:creator>
  <cp:lastModifiedBy>小学生</cp:lastModifiedBy>
  <dcterms:modified xsi:type="dcterms:W3CDTF">2023-05-26T01:05:20Z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7218442033874B9CBC6518FCAEFF65C0</vt:lpwstr>
  </property>
</Properties>
</file>