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BD" w:rsidRDefault="00CE0DC2" w:rsidP="000713B0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2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</w:rPr>
        <w:t>合肥工业大学第30届研究生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36"/>
        </w:rPr>
        <w:t>会部长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36"/>
        </w:rPr>
        <w:t>岗位设置及职责</w:t>
      </w:r>
    </w:p>
    <w:p w:rsidR="00B906BD" w:rsidRDefault="00CE0DC2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大学生科技创业服务中心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大学生科技创业服务中心（简称中心）设总经理一名，由校研究生会副主席兼任，中心下设综合管理部、创新创业部。</w:t>
      </w:r>
      <w:bookmarkStart w:id="0" w:name="_GoBack"/>
      <w:bookmarkEnd w:id="0"/>
    </w:p>
    <w:p w:rsidR="00B906BD" w:rsidRDefault="00CE0DC2">
      <w:pPr>
        <w:numPr>
          <w:ilvl w:val="0"/>
          <w:numId w:val="2"/>
        </w:num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综合管理部</w:t>
      </w:r>
      <w:r>
        <w:rPr>
          <w:rFonts w:ascii="仿宋" w:eastAsia="仿宋" w:hAnsi="仿宋" w:cs="仿宋" w:hint="eastAsia"/>
          <w:sz w:val="28"/>
          <w:szCs w:val="36"/>
        </w:rPr>
        <w:t>负责中心的日常事务、创业项目招募管理服务等工作；</w:t>
      </w:r>
    </w:p>
    <w:p w:rsidR="00B906BD" w:rsidRDefault="00CE0DC2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   综合管理部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 xml:space="preserve">一名，主持部门工作；设副部长两名，协助部长开展各项工作。    </w:t>
      </w:r>
    </w:p>
    <w:p w:rsidR="00B906BD" w:rsidRDefault="00CE0DC2">
      <w:pPr>
        <w:numPr>
          <w:ilvl w:val="0"/>
          <w:numId w:val="2"/>
        </w:num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创新创业部</w:t>
      </w:r>
      <w:r>
        <w:rPr>
          <w:rFonts w:ascii="仿宋" w:eastAsia="仿宋" w:hAnsi="仿宋" w:cs="仿宋" w:hint="eastAsia"/>
          <w:sz w:val="28"/>
          <w:szCs w:val="36"/>
        </w:rPr>
        <w:t>负责开展校内外大学生创业大赛、大学生课外学术科技作品竞赛、双百大赛、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斛兵创业大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讲堂、创业者风云论坛、创业沙龙以及其他创业实践活动，营造浓郁的创新创业氛围，积极联络整合校内外资源，为我校学生搭建良好的创新创业展示平台。</w:t>
      </w:r>
    </w:p>
    <w:p w:rsidR="00B906BD" w:rsidRDefault="00CE0DC2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   创新创业部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一名，主持部门工作；设副部长两名，协助部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长开展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各项工作。</w:t>
      </w:r>
    </w:p>
    <w:p w:rsidR="00B906BD" w:rsidRDefault="00CE0DC2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办公室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办公室负责校研究生会日常事务的协调与安排；财务、文件、档案及物品的管理；各类信息、材料的及时反馈与整理；配合主席团协调其他工作；优化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会成员的培训、考评方法；与学院研究生会及兄弟院校研究生会的沟通联络。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办公室设主任一名主持部门工作，设副主任两名协助主任开展各项工作。</w:t>
      </w:r>
    </w:p>
    <w:p w:rsidR="00B906BD" w:rsidRDefault="00CE0DC2" w:rsidP="000713B0">
      <w:pPr>
        <w:spacing w:beforeLines="100" w:before="312"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3、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宣传部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宣传部负责研究生会活动的全面宣传报道工作；新媒体平台（微博、微信）的管理和运营；官方网站的管理与维护；组织策划相关活动。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宣传部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一名主持部门工作，设副部长两名协助部长开展各项工作。</w:t>
      </w:r>
    </w:p>
    <w:p w:rsidR="00B906BD" w:rsidRDefault="00CE0DC2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4、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学术部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学术部负责我校研究生群体良好学术氛围营造；定期举办校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研会品牌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 xml:space="preserve">栏目“学术人生”系列访谈，研究生“博睿沙龙”，“学术之星”专访；定期举办 </w:t>
      </w:r>
      <w:r w:rsidR="000713B0">
        <w:rPr>
          <w:rFonts w:ascii="仿宋" w:eastAsia="仿宋" w:hAnsi="仿宋" w:cs="仿宋" w:hint="eastAsia"/>
          <w:sz w:val="28"/>
          <w:szCs w:val="36"/>
        </w:rPr>
        <w:t>“斛兵青年说”、“中华大讲堂”;</w:t>
      </w:r>
      <w:r>
        <w:rPr>
          <w:rFonts w:ascii="仿宋" w:eastAsia="仿宋" w:hAnsi="仿宋" w:cs="仿宋" w:hint="eastAsia"/>
          <w:sz w:val="28"/>
          <w:szCs w:val="36"/>
        </w:rPr>
        <w:t>举办主题学术活动、学术论坛、主题辩论赛等活动。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学术部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一名主持部门工作，设副部长两名协助部长开展各项工作。</w:t>
      </w:r>
    </w:p>
    <w:p w:rsidR="00B906BD" w:rsidRDefault="00CE0DC2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权益部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权益部负责搭建全校维权平台，畅通学生与学校职能部门间的沟通渠道；定期开展校研究生会“学院走访”活动；举办特色活动“美食评比大赛”；举办维护学生权益的系列主题活动。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权益部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一名主持部门工作，设副部长两名协助部长开展各项工作。</w:t>
      </w:r>
    </w:p>
    <w:p w:rsidR="00B906BD" w:rsidRDefault="00CE0DC2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实践部</w:t>
      </w:r>
    </w:p>
    <w:p w:rsidR="00B906BD" w:rsidRDefault="00CE0DC2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   实践部紧紧围绕“志愿服务”和“社会实践”两大主题，以活跃校园志愿服务氛围、提升研究生实践能力为目标，密切联系、协调各</w:t>
      </w:r>
      <w:r>
        <w:rPr>
          <w:rFonts w:ascii="仿宋" w:eastAsia="仿宋" w:hAnsi="仿宋" w:cs="仿宋" w:hint="eastAsia"/>
          <w:sz w:val="28"/>
          <w:szCs w:val="36"/>
        </w:rPr>
        <w:lastRenderedPageBreak/>
        <w:t>学院研究生会，积极组织研究生参加校内外志愿服务以及各项实践活动，如“阳光家教”、社区志愿服务工作站以及暑期社会实践调研活动等。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实践部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一名主持部门工作，设副部长两名协助部长开展各项工作。</w:t>
      </w:r>
    </w:p>
    <w:p w:rsidR="00B906BD" w:rsidRDefault="00CE0DC2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体育部</w:t>
      </w:r>
    </w:p>
    <w:p w:rsidR="00B906BD" w:rsidRDefault="00CE0DC2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   体育部负责研究生群体“三走”</w:t>
      </w:r>
      <w:r w:rsidR="000713B0">
        <w:rPr>
          <w:rFonts w:ascii="仿宋" w:eastAsia="仿宋" w:hAnsi="仿宋" w:cs="仿宋" w:hint="eastAsia"/>
          <w:sz w:val="28"/>
          <w:szCs w:val="36"/>
        </w:rPr>
        <w:t>活动</w:t>
      </w:r>
      <w:r>
        <w:rPr>
          <w:rFonts w:ascii="仿宋" w:eastAsia="仿宋" w:hAnsi="仿宋" w:cs="仿宋" w:hint="eastAsia"/>
          <w:sz w:val="28"/>
          <w:szCs w:val="36"/>
        </w:rPr>
        <w:t>，引导广大同学进行体育活动，激发同学们运动的激情，筹办全民参与的运动，如荧光夜跑，研究生篮球赛，研究生阳光体育节等。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体育部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一名主持部门工作，设副部长两名协助部长开展各项工作。</w:t>
      </w:r>
    </w:p>
    <w:p w:rsidR="00B906BD" w:rsidRDefault="00CE0DC2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文艺部</w:t>
      </w:r>
    </w:p>
    <w:p w:rsidR="00B906BD" w:rsidRDefault="00CE0DC2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文艺部负责举办学校新年晚会、礼仪培训、啦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啦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操比赛等文艺活动，为学校师生搭建校园文艺活动平台；组织、协调各学院积极参与学校文艺活动，组织研究生会内部文艺活动。</w:t>
      </w:r>
    </w:p>
    <w:p w:rsidR="00B906BD" w:rsidRDefault="00CE0DC2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   文艺部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一名主持部门工作，设副部长两名协助部长开展各项工作。</w:t>
      </w:r>
    </w:p>
    <w:p w:rsidR="00B906BD" w:rsidRDefault="00B906BD">
      <w:pPr>
        <w:spacing w:line="360" w:lineRule="auto"/>
        <w:rPr>
          <w:sz w:val="18"/>
          <w:szCs w:val="18"/>
        </w:rPr>
      </w:pPr>
    </w:p>
    <w:sectPr w:rsidR="00B90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A4" w:rsidRDefault="001056A4">
      <w:r>
        <w:separator/>
      </w:r>
    </w:p>
  </w:endnote>
  <w:endnote w:type="continuationSeparator" w:id="0">
    <w:p w:rsidR="001056A4" w:rsidRDefault="0010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D" w:rsidRDefault="00B906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D" w:rsidRDefault="00CE0D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32FE" w:rsidRPr="007832FE">
      <w:rPr>
        <w:noProof/>
        <w:lang w:val="zh-CN"/>
      </w:rPr>
      <w:t>1</w:t>
    </w:r>
    <w:r>
      <w:rPr>
        <w:lang w:val="zh-CN"/>
      </w:rPr>
      <w:fldChar w:fldCharType="end"/>
    </w:r>
  </w:p>
  <w:p w:rsidR="00B906BD" w:rsidRDefault="00B906B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D" w:rsidRDefault="00B90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A4" w:rsidRDefault="001056A4">
      <w:r>
        <w:separator/>
      </w:r>
    </w:p>
  </w:footnote>
  <w:footnote w:type="continuationSeparator" w:id="0">
    <w:p w:rsidR="001056A4" w:rsidRDefault="0010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D" w:rsidRDefault="00B906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D" w:rsidRDefault="00B906B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D" w:rsidRDefault="00B90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2DF"/>
    <w:multiLevelType w:val="singleLevel"/>
    <w:tmpl w:val="591072DF"/>
    <w:lvl w:ilvl="0">
      <w:start w:val="1"/>
      <w:numFmt w:val="decimal"/>
      <w:suff w:val="nothing"/>
      <w:lvlText w:val="%1、"/>
      <w:lvlJc w:val="left"/>
    </w:lvl>
  </w:abstractNum>
  <w:abstractNum w:abstractNumId="1">
    <w:nsid w:val="59107964"/>
    <w:multiLevelType w:val="singleLevel"/>
    <w:tmpl w:val="59107964"/>
    <w:lvl w:ilvl="0">
      <w:start w:val="5"/>
      <w:numFmt w:val="decimal"/>
      <w:suff w:val="nothing"/>
      <w:lvlText w:val="%1、"/>
      <w:lvlJc w:val="left"/>
    </w:lvl>
  </w:abstractNum>
  <w:abstractNum w:abstractNumId="2">
    <w:nsid w:val="5944F397"/>
    <w:multiLevelType w:val="singleLevel"/>
    <w:tmpl w:val="5944F39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4"/>
    <w:rsid w:val="00011DCC"/>
    <w:rsid w:val="00070DB8"/>
    <w:rsid w:val="000713B0"/>
    <w:rsid w:val="000D5A24"/>
    <w:rsid w:val="000E27A4"/>
    <w:rsid w:val="000E6F0A"/>
    <w:rsid w:val="000E6FDD"/>
    <w:rsid w:val="000E746A"/>
    <w:rsid w:val="000E7683"/>
    <w:rsid w:val="00102746"/>
    <w:rsid w:val="00103703"/>
    <w:rsid w:val="001056A4"/>
    <w:rsid w:val="00107BD8"/>
    <w:rsid w:val="0011395B"/>
    <w:rsid w:val="0011684F"/>
    <w:rsid w:val="0015354C"/>
    <w:rsid w:val="00157C27"/>
    <w:rsid w:val="00165F8C"/>
    <w:rsid w:val="00172D76"/>
    <w:rsid w:val="001C3BFE"/>
    <w:rsid w:val="001D2868"/>
    <w:rsid w:val="002006C5"/>
    <w:rsid w:val="002125C4"/>
    <w:rsid w:val="00225341"/>
    <w:rsid w:val="00242547"/>
    <w:rsid w:val="002441E5"/>
    <w:rsid w:val="00256A7A"/>
    <w:rsid w:val="00257F70"/>
    <w:rsid w:val="00284E2A"/>
    <w:rsid w:val="002902DB"/>
    <w:rsid w:val="002C1404"/>
    <w:rsid w:val="002F6F80"/>
    <w:rsid w:val="00302617"/>
    <w:rsid w:val="00304D0C"/>
    <w:rsid w:val="00307801"/>
    <w:rsid w:val="0032181E"/>
    <w:rsid w:val="00340B2D"/>
    <w:rsid w:val="00363407"/>
    <w:rsid w:val="003841C3"/>
    <w:rsid w:val="003B084C"/>
    <w:rsid w:val="003D496F"/>
    <w:rsid w:val="00467D19"/>
    <w:rsid w:val="004A6318"/>
    <w:rsid w:val="004C1E49"/>
    <w:rsid w:val="004E561F"/>
    <w:rsid w:val="004F1119"/>
    <w:rsid w:val="005040EA"/>
    <w:rsid w:val="00523530"/>
    <w:rsid w:val="005335FF"/>
    <w:rsid w:val="00566657"/>
    <w:rsid w:val="0058307C"/>
    <w:rsid w:val="005B2092"/>
    <w:rsid w:val="005B71C5"/>
    <w:rsid w:val="005C0F65"/>
    <w:rsid w:val="005C4C43"/>
    <w:rsid w:val="005C68D1"/>
    <w:rsid w:val="005E1454"/>
    <w:rsid w:val="005E4318"/>
    <w:rsid w:val="005F36FA"/>
    <w:rsid w:val="0060102C"/>
    <w:rsid w:val="00644598"/>
    <w:rsid w:val="006478A1"/>
    <w:rsid w:val="0066301D"/>
    <w:rsid w:val="006A56B0"/>
    <w:rsid w:val="006C4310"/>
    <w:rsid w:val="006D0150"/>
    <w:rsid w:val="006F30A6"/>
    <w:rsid w:val="0070057C"/>
    <w:rsid w:val="00703B39"/>
    <w:rsid w:val="0073598A"/>
    <w:rsid w:val="00774223"/>
    <w:rsid w:val="007832FE"/>
    <w:rsid w:val="00792D42"/>
    <w:rsid w:val="007C01F0"/>
    <w:rsid w:val="007E3BDE"/>
    <w:rsid w:val="008017B6"/>
    <w:rsid w:val="0080272D"/>
    <w:rsid w:val="0080518C"/>
    <w:rsid w:val="00835A38"/>
    <w:rsid w:val="00870E49"/>
    <w:rsid w:val="00871D7A"/>
    <w:rsid w:val="00873251"/>
    <w:rsid w:val="00892322"/>
    <w:rsid w:val="0089490A"/>
    <w:rsid w:val="008B141C"/>
    <w:rsid w:val="008B3C7A"/>
    <w:rsid w:val="008F450B"/>
    <w:rsid w:val="008F5FC4"/>
    <w:rsid w:val="008F76D2"/>
    <w:rsid w:val="00904289"/>
    <w:rsid w:val="00955D20"/>
    <w:rsid w:val="00987944"/>
    <w:rsid w:val="00993790"/>
    <w:rsid w:val="009D577A"/>
    <w:rsid w:val="00A13D5E"/>
    <w:rsid w:val="00A25A89"/>
    <w:rsid w:val="00A53178"/>
    <w:rsid w:val="00A741A5"/>
    <w:rsid w:val="00AA6166"/>
    <w:rsid w:val="00AD45A0"/>
    <w:rsid w:val="00B63528"/>
    <w:rsid w:val="00B906BD"/>
    <w:rsid w:val="00BE155D"/>
    <w:rsid w:val="00BF0184"/>
    <w:rsid w:val="00C321D1"/>
    <w:rsid w:val="00C341FD"/>
    <w:rsid w:val="00C37A4A"/>
    <w:rsid w:val="00C5114E"/>
    <w:rsid w:val="00C62700"/>
    <w:rsid w:val="00C65781"/>
    <w:rsid w:val="00C876DC"/>
    <w:rsid w:val="00C92ECE"/>
    <w:rsid w:val="00CA367B"/>
    <w:rsid w:val="00CC1BD9"/>
    <w:rsid w:val="00CD32D7"/>
    <w:rsid w:val="00CE0DC2"/>
    <w:rsid w:val="00D053DC"/>
    <w:rsid w:val="00D22D53"/>
    <w:rsid w:val="00D41D7D"/>
    <w:rsid w:val="00D42F77"/>
    <w:rsid w:val="00D621D1"/>
    <w:rsid w:val="00D80EFB"/>
    <w:rsid w:val="00D83C03"/>
    <w:rsid w:val="00D87E1C"/>
    <w:rsid w:val="00DA7B3F"/>
    <w:rsid w:val="00DC4D48"/>
    <w:rsid w:val="00DD3EAC"/>
    <w:rsid w:val="00DE6D69"/>
    <w:rsid w:val="00E3247A"/>
    <w:rsid w:val="00E93459"/>
    <w:rsid w:val="00E95CE8"/>
    <w:rsid w:val="00EA309E"/>
    <w:rsid w:val="00EA617B"/>
    <w:rsid w:val="00EA62F0"/>
    <w:rsid w:val="00F15AB0"/>
    <w:rsid w:val="00F15DF3"/>
    <w:rsid w:val="00F6367A"/>
    <w:rsid w:val="00F739FC"/>
    <w:rsid w:val="00F843C9"/>
    <w:rsid w:val="00FB25DE"/>
    <w:rsid w:val="0564313C"/>
    <w:rsid w:val="08FE54FF"/>
    <w:rsid w:val="0BD2490F"/>
    <w:rsid w:val="0D250351"/>
    <w:rsid w:val="11310DA4"/>
    <w:rsid w:val="184C2E68"/>
    <w:rsid w:val="1BEC444C"/>
    <w:rsid w:val="21600DA4"/>
    <w:rsid w:val="318A0795"/>
    <w:rsid w:val="443F1484"/>
    <w:rsid w:val="4A67489B"/>
    <w:rsid w:val="4BC72750"/>
    <w:rsid w:val="4C6D0AEF"/>
    <w:rsid w:val="636A6BF8"/>
    <w:rsid w:val="70A63A39"/>
    <w:rsid w:val="753E78BA"/>
    <w:rsid w:val="7CD27BC6"/>
    <w:rsid w:val="7F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/>
    <w:lsdException w:name="Normal Table" w:qFormat="1"/>
    <w:lsdException w:name="Balloon Text" w:semiHidden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customStyle="1" w:styleId="con">
    <w:name w:val="con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/>
    <w:lsdException w:name="Normal Table" w:qFormat="1"/>
    <w:lsdException w:name="Balloon Text" w:semiHidden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customStyle="1" w:styleId="con">
    <w:name w:val="con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1041</Characters>
  <Application>Microsoft Office Word</Application>
  <DocSecurity>0</DocSecurity>
  <Lines>8</Lines>
  <Paragraphs>2</Paragraphs>
  <ScaleCrop>false</ScaleCrop>
  <Company>微软中国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汪朝杰</cp:lastModifiedBy>
  <cp:revision>55</cp:revision>
  <dcterms:created xsi:type="dcterms:W3CDTF">2016-03-28T06:29:00Z</dcterms:created>
  <dcterms:modified xsi:type="dcterms:W3CDTF">2017-06-18T23:34:00Z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