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79BE" w14:textId="77777777" w:rsidR="00480460" w:rsidRDefault="00A87B4B">
      <w:pPr>
        <w:pStyle w:val="1"/>
        <w:jc w:val="center"/>
        <w:rPr>
          <w:rFonts w:ascii="华文仿宋" w:eastAsia="华文仿宋" w:hAnsi="华文仿宋"/>
          <w:sz w:val="24"/>
        </w:rPr>
      </w:pPr>
      <w:bookmarkStart w:id="0" w:name="_Toc496472750"/>
      <w:bookmarkStart w:id="1" w:name="_Hlk526979371"/>
      <w:r>
        <w:rPr>
          <w:rFonts w:ascii="华文仿宋" w:eastAsia="华文仿宋" w:hAnsi="华文仿宋" w:hint="eastAsia"/>
        </w:rPr>
        <w:t>第五期</w:t>
      </w:r>
      <w:r>
        <w:rPr>
          <w:rFonts w:ascii="华文仿宋" w:eastAsia="华文仿宋" w:hAnsi="华文仿宋" w:hint="eastAsia"/>
        </w:rPr>
        <w:t>培训课程内容安排</w:t>
      </w:r>
      <w:bookmarkEnd w:id="0"/>
    </w:p>
    <w:tbl>
      <w:tblPr>
        <w:tblStyle w:val="11"/>
        <w:tblW w:w="9076" w:type="dxa"/>
        <w:jc w:val="center"/>
        <w:tblLayout w:type="fixed"/>
        <w:tblLook w:val="04A0" w:firstRow="1" w:lastRow="0" w:firstColumn="1" w:lastColumn="0" w:noHBand="0" w:noVBand="1"/>
      </w:tblPr>
      <w:tblGrid>
        <w:gridCol w:w="854"/>
        <w:gridCol w:w="3544"/>
        <w:gridCol w:w="1701"/>
        <w:gridCol w:w="2977"/>
      </w:tblGrid>
      <w:tr w:rsidR="00480460" w14:paraId="1B6AA58C" w14:textId="77777777" w:rsidTr="00140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23AD635D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序号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C9AB7E" w14:textId="77777777" w:rsidR="00480460" w:rsidRDefault="00A87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课程名称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4F044" w14:textId="77777777" w:rsidR="00480460" w:rsidRDefault="00A87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主讲人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424555" w14:textId="77777777" w:rsidR="00480460" w:rsidRDefault="00A87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培训内容</w:t>
            </w:r>
          </w:p>
        </w:tc>
      </w:tr>
      <w:tr w:rsidR="00480460" w14:paraId="15BEC611" w14:textId="77777777" w:rsidTr="00140C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655DB344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B31583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开班仪式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D2C51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——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A9DE37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——</w:t>
            </w:r>
          </w:p>
        </w:tc>
      </w:tr>
      <w:tr w:rsidR="00480460" w14:paraId="0504A835" w14:textId="77777777" w:rsidTr="00140C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52C124BC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AB20BB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《捕光逐影</w:t>
            </w:r>
            <w:r>
              <w:rPr>
                <w:rFonts w:ascii="汉仪仿宋简" w:eastAsia="汉仪仿宋简" w:hAnsi="汉仪仿宋简" w:cs="汉仪仿宋简" w:hint="eastAsia"/>
              </w:rPr>
              <w:t xml:space="preserve"> </w:t>
            </w:r>
            <w:r>
              <w:rPr>
                <w:rFonts w:ascii="汉仪仿宋简" w:eastAsia="汉仪仿宋简" w:hAnsi="汉仪仿宋简" w:cs="汉仪仿宋简" w:hint="eastAsia"/>
              </w:rPr>
              <w:t>定格精彩瞬间》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37701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王睿翔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C94FBB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摄影技术、摄影构图与意识，手机摄影等</w:t>
            </w:r>
          </w:p>
        </w:tc>
      </w:tr>
      <w:tr w:rsidR="00480460" w14:paraId="4933FDA0" w14:textId="77777777" w:rsidTr="00140C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1EB5A29E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2C4511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《运营与管理—高校新媒体运营理论研究》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26375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路涓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8E67E1" w14:textId="1C80F519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高校新媒体运营研究、重要文件精神</w:t>
            </w:r>
            <w:r w:rsidR="00140CF4">
              <w:rPr>
                <w:rFonts w:ascii="汉仪仿宋简" w:eastAsia="汉仪仿宋简" w:hAnsi="汉仪仿宋简" w:cs="汉仪仿宋简" w:hint="eastAsia"/>
              </w:rPr>
              <w:t>、</w:t>
            </w:r>
            <w:r>
              <w:rPr>
                <w:rFonts w:ascii="汉仪仿宋简" w:eastAsia="汉仪仿宋简" w:hAnsi="汉仪仿宋简" w:cs="汉仪仿宋简" w:hint="eastAsia"/>
              </w:rPr>
              <w:t>讲话相关内容解读</w:t>
            </w:r>
          </w:p>
        </w:tc>
      </w:tr>
      <w:tr w:rsidR="00480460" w14:paraId="732574DC" w14:textId="77777777" w:rsidTr="00140CF4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0F64EB8D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AD2D55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</w:t>
            </w:r>
            <w:r>
              <w:rPr>
                <w:rFonts w:ascii="汉仪仿宋简" w:eastAsia="汉仪仿宋简" w:hAnsi="汉仪仿宋简" w:cs="汉仪仿宋简" w:hint="eastAsia"/>
              </w:rPr>
              <w:t>图片美化</w:t>
            </w:r>
            <w:r>
              <w:rPr>
                <w:rFonts w:ascii="汉仪仿宋简" w:eastAsia="汉仪仿宋简" w:hAnsi="汉仪仿宋简" w:cs="汉仪仿宋简" w:hint="eastAsia"/>
              </w:rPr>
              <w:t xml:space="preserve"> </w:t>
            </w:r>
            <w:r>
              <w:rPr>
                <w:rFonts w:ascii="汉仪仿宋简" w:eastAsia="汉仪仿宋简" w:hAnsi="汉仪仿宋简" w:cs="汉仪仿宋简" w:hint="eastAsia"/>
              </w:rPr>
              <w:t>营造视觉冲击</w:t>
            </w:r>
            <w:r>
              <w:rPr>
                <w:rFonts w:ascii="汉仪仿宋简" w:eastAsia="汉仪仿宋简" w:hAnsi="汉仪仿宋简" w:cs="汉仪仿宋简" w:hint="eastAsia"/>
              </w:rPr>
              <w:t>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0D6B1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陈星宇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2922B7" w14:textId="78BEFBDD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如何使用</w:t>
            </w:r>
            <w:r w:rsidR="00140CF4">
              <w:rPr>
                <w:rFonts w:ascii="汉仪仿宋简" w:eastAsia="汉仪仿宋简" w:hAnsi="汉仪仿宋简" w:cs="汉仪仿宋简"/>
              </w:rPr>
              <w:t>P</w:t>
            </w:r>
            <w:r w:rsidR="00140CF4">
              <w:rPr>
                <w:rFonts w:ascii="Cambria" w:eastAsia="汉仪仿宋简" w:hAnsi="Cambria" w:cs="汉仪仿宋简"/>
              </w:rPr>
              <w:t>S</w:t>
            </w:r>
            <w:r w:rsidR="00140CF4">
              <w:rPr>
                <w:rFonts w:ascii="汉仪仿宋简" w:eastAsia="汉仪仿宋简" w:hAnsi="汉仪仿宋简" w:cs="汉仪仿宋简" w:hint="eastAsia"/>
              </w:rPr>
              <w:t>等软件</w:t>
            </w:r>
            <w:r>
              <w:rPr>
                <w:rFonts w:ascii="汉仪仿宋简" w:eastAsia="汉仪仿宋简" w:hAnsi="汉仪仿宋简" w:cs="汉仪仿宋简" w:hint="eastAsia"/>
              </w:rPr>
              <w:t>编辑图片、制作海报等</w:t>
            </w:r>
          </w:p>
        </w:tc>
      </w:tr>
      <w:tr w:rsidR="00480460" w14:paraId="54ECB55A" w14:textId="77777777" w:rsidTr="00140CF4">
        <w:trPr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65620ED2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DF7769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《新媒体运营技巧之降龙十八掌》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4F148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杨乾坤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D90DA1" w14:textId="51D15701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18</w:t>
            </w:r>
            <w:r>
              <w:rPr>
                <w:rFonts w:ascii="汉仪仿宋简" w:eastAsia="汉仪仿宋简" w:hAnsi="汉仪仿宋简" w:cs="汉仪仿宋简" w:hint="eastAsia"/>
              </w:rPr>
              <w:t>招新媒体运营技巧，从此菜鸟变大神</w:t>
            </w:r>
          </w:p>
        </w:tc>
      </w:tr>
      <w:tr w:rsidR="00480460" w14:paraId="00950208" w14:textId="77777777" w:rsidTr="00140CF4">
        <w:trPr>
          <w:trHeight w:val="10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56E35516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CC2843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《新媒体运营思维之独孤九剑》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70C4E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杨乾坤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BFE3D9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 xml:space="preserve">9 </w:t>
            </w:r>
            <w:r>
              <w:rPr>
                <w:rFonts w:ascii="汉仪仿宋简" w:eastAsia="汉仪仿宋简" w:hAnsi="汉仪仿宋简" w:cs="汉仪仿宋简" w:hint="eastAsia"/>
              </w:rPr>
              <w:t>种新媒体运营思维，转变传统媒介运营思维方式</w:t>
            </w:r>
          </w:p>
        </w:tc>
      </w:tr>
      <w:tr w:rsidR="00480460" w14:paraId="0CE4ED82" w14:textId="77777777" w:rsidTr="00140CF4">
        <w:trPr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769C0C10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87B56D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</w:t>
            </w:r>
            <w:r>
              <w:rPr>
                <w:rFonts w:ascii="汉仪仿宋简" w:eastAsia="汉仪仿宋简" w:hAnsi="汉仪仿宋简" w:cs="汉仪仿宋简" w:hint="eastAsia"/>
              </w:rPr>
              <w:t>互联网时代，你是天才还是疯子？</w:t>
            </w:r>
            <w:r>
              <w:rPr>
                <w:rFonts w:ascii="汉仪仿宋简" w:eastAsia="汉仪仿宋简" w:hAnsi="汉仪仿宋简" w:cs="汉仪仿宋简" w:hint="eastAsia"/>
              </w:rPr>
              <w:t>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7FAEE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刘欣、曹越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723840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新媒体运营应具备的能力和技术，需要用到的软件和</w:t>
            </w:r>
            <w:r>
              <w:rPr>
                <w:rFonts w:ascii="汉仪仿宋简" w:eastAsia="汉仪仿宋简" w:hAnsi="汉仪仿宋简" w:cs="汉仪仿宋简" w:hint="eastAsia"/>
              </w:rPr>
              <w:t>APP</w:t>
            </w:r>
          </w:p>
        </w:tc>
      </w:tr>
      <w:tr w:rsidR="00480460" w14:paraId="51B596DE" w14:textId="77777777" w:rsidTr="00140C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34EA58F7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F9BFBE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</w:t>
            </w:r>
            <w:r>
              <w:rPr>
                <w:rFonts w:ascii="汉仪仿宋简" w:eastAsia="汉仪仿宋简" w:hAnsi="汉仪仿宋简" w:cs="汉仪仿宋简" w:hint="eastAsia"/>
              </w:rPr>
              <w:t>视听盛宴</w:t>
            </w:r>
            <w:r>
              <w:rPr>
                <w:rFonts w:ascii="汉仪仿宋简" w:eastAsia="汉仪仿宋简" w:hAnsi="汉仪仿宋简" w:cs="汉仪仿宋简" w:hint="eastAsia"/>
              </w:rPr>
              <w:t xml:space="preserve"> </w:t>
            </w:r>
            <w:r>
              <w:rPr>
                <w:rFonts w:ascii="汉仪仿宋简" w:eastAsia="汉仪仿宋简" w:hAnsi="汉仪仿宋简" w:cs="汉仪仿宋简" w:hint="eastAsia"/>
              </w:rPr>
              <w:t>演绎虚幻与现实》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D8EAD" w14:textId="77777777" w:rsidR="00480460" w:rsidRDefault="00480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</w:p>
          <w:p w14:paraId="14975499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proofErr w:type="gramStart"/>
            <w:r>
              <w:rPr>
                <w:rFonts w:ascii="汉仪仿宋简" w:eastAsia="汉仪仿宋简" w:hAnsi="汉仪仿宋简" w:cs="汉仪仿宋简" w:hint="eastAsia"/>
              </w:rPr>
              <w:t>王旭冰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0C952B94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视频拍摄技巧与手法</w:t>
            </w:r>
            <w:r>
              <w:rPr>
                <w:rFonts w:ascii="汉仪仿宋简" w:eastAsia="汉仪仿宋简" w:hAnsi="汉仪仿宋简" w:cs="汉仪仿宋简" w:hint="eastAsia"/>
              </w:rPr>
              <w:t>、</w:t>
            </w:r>
            <w:r>
              <w:rPr>
                <w:rFonts w:ascii="汉仪仿宋简" w:eastAsia="汉仪仿宋简" w:hAnsi="汉仪仿宋简" w:cs="汉仪仿宋简" w:hint="eastAsia"/>
              </w:rPr>
              <w:t>拍摄流程</w:t>
            </w:r>
            <w:r>
              <w:rPr>
                <w:rFonts w:ascii="汉仪仿宋简" w:eastAsia="汉仪仿宋简" w:hAnsi="汉仪仿宋简" w:cs="汉仪仿宋简" w:hint="eastAsia"/>
              </w:rPr>
              <w:t>、</w:t>
            </w:r>
            <w:r>
              <w:rPr>
                <w:rFonts w:ascii="汉仪仿宋简" w:eastAsia="汉仪仿宋简" w:hAnsi="汉仪仿宋简" w:cs="汉仪仿宋简" w:hint="eastAsia"/>
              </w:rPr>
              <w:t>如何使用软件编辑视频</w:t>
            </w:r>
            <w:r>
              <w:rPr>
                <w:rFonts w:ascii="汉仪仿宋简" w:eastAsia="汉仪仿宋简" w:hAnsi="汉仪仿宋简" w:cs="汉仪仿宋简" w:hint="eastAsia"/>
              </w:rPr>
              <w:t>等</w:t>
            </w:r>
          </w:p>
        </w:tc>
      </w:tr>
      <w:tr w:rsidR="00480460" w14:paraId="1B5F78BD" w14:textId="77777777" w:rsidTr="00140CF4">
        <w:trPr>
          <w:trHeight w:val="1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3A09CA0C" w14:textId="77777777" w:rsidR="00480460" w:rsidRDefault="00A87B4B" w:rsidP="00140CF4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FC70BB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</w:t>
            </w:r>
            <w:r>
              <w:rPr>
                <w:rFonts w:ascii="汉仪仿宋简" w:eastAsia="汉仪仿宋简" w:hAnsi="汉仪仿宋简" w:cs="汉仪仿宋简" w:hint="eastAsia"/>
              </w:rPr>
              <w:t>破解微信头痛难题》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D73AD" w14:textId="77777777" w:rsidR="00480460" w:rsidRDefault="00480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</w:p>
          <w:p w14:paraId="35248056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常钦、张龙欣</w:t>
            </w:r>
          </w:p>
          <w:p w14:paraId="545C3E6E" w14:textId="77777777" w:rsidR="00480460" w:rsidRDefault="00480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F77564" w14:textId="1D756535" w:rsidR="00480460" w:rsidRDefault="00A87B4B" w:rsidP="00140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 w:hint="eastAsia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新媒体时间轴、优秀标题赏析、优秀标题特点、如何起标题创意选题</w:t>
            </w:r>
            <w:r>
              <w:rPr>
                <w:rFonts w:ascii="汉仪仿宋简" w:eastAsia="汉仪仿宋简" w:hAnsi="汉仪仿宋简" w:cs="汉仪仿宋简" w:hint="eastAsia"/>
              </w:rPr>
              <w:t>、</w:t>
            </w:r>
            <w:r>
              <w:rPr>
                <w:rFonts w:ascii="汉仪仿宋简" w:eastAsia="汉仪仿宋简" w:hAnsi="汉仪仿宋简" w:cs="汉仪仿宋简" w:hint="eastAsia"/>
              </w:rPr>
              <w:t>如何写好</w:t>
            </w:r>
            <w:proofErr w:type="gramStart"/>
            <w:r>
              <w:rPr>
                <w:rFonts w:ascii="汉仪仿宋简" w:eastAsia="汉仪仿宋简" w:hAnsi="汉仪仿宋简" w:cs="汉仪仿宋简" w:hint="eastAsia"/>
              </w:rPr>
              <w:t>微信文章</w:t>
            </w:r>
            <w:proofErr w:type="gramEnd"/>
            <w:r>
              <w:rPr>
                <w:rFonts w:ascii="汉仪仿宋简" w:eastAsia="汉仪仿宋简" w:hAnsi="汉仪仿宋简" w:cs="汉仪仿宋简" w:hint="eastAsia"/>
              </w:rPr>
              <w:t>等</w:t>
            </w:r>
          </w:p>
        </w:tc>
      </w:tr>
      <w:tr w:rsidR="00480460" w14:paraId="2DA4BDFD" w14:textId="77777777" w:rsidTr="00140CF4">
        <w:trPr>
          <w:trHeight w:val="8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12590BA8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95AB1C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《排图布字塑造美丽心灵》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FA096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王斯羽、常诗语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E0803F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proofErr w:type="gramStart"/>
            <w:r>
              <w:rPr>
                <w:rFonts w:ascii="汉仪仿宋简" w:eastAsia="汉仪仿宋简" w:hAnsi="汉仪仿宋简" w:cs="汉仪仿宋简" w:hint="eastAsia"/>
              </w:rPr>
              <w:t>微信排版</w:t>
            </w:r>
            <w:proofErr w:type="gramEnd"/>
            <w:r>
              <w:rPr>
                <w:rFonts w:ascii="汉仪仿宋简" w:eastAsia="汉仪仿宋简" w:hAnsi="汉仪仿宋简" w:cs="汉仪仿宋简" w:hint="eastAsia"/>
              </w:rPr>
              <w:t>文字、配图、行间距、标点、配色、互动等</w:t>
            </w:r>
          </w:p>
        </w:tc>
      </w:tr>
      <w:tr w:rsidR="00480460" w14:paraId="31092E16" w14:textId="77777777" w:rsidTr="00140CF4">
        <w:trPr>
          <w:trHeight w:val="8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2419693B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E6B97F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</w:t>
            </w:r>
            <w:r>
              <w:rPr>
                <w:rFonts w:ascii="汉仪仿宋简" w:eastAsia="汉仪仿宋简" w:hAnsi="汉仪仿宋简" w:cs="汉仪仿宋简" w:hint="eastAsia"/>
              </w:rPr>
              <w:t>数字媒体直播</w:t>
            </w:r>
            <w:r>
              <w:rPr>
                <w:rFonts w:ascii="汉仪仿宋简" w:eastAsia="汉仪仿宋简" w:hAnsi="汉仪仿宋简" w:cs="汉仪仿宋简" w:hint="eastAsia"/>
              </w:rPr>
              <w:t xml:space="preserve"> </w:t>
            </w:r>
            <w:r>
              <w:rPr>
                <w:rFonts w:ascii="汉仪仿宋简" w:eastAsia="汉仪仿宋简" w:hAnsi="汉仪仿宋简" w:cs="汉仪仿宋简" w:hint="eastAsia"/>
              </w:rPr>
              <w:t>构筑公众号运营矩阵</w:t>
            </w:r>
            <w:r>
              <w:rPr>
                <w:rFonts w:ascii="汉仪仿宋简" w:eastAsia="汉仪仿宋简" w:hAnsi="汉仪仿宋简" w:cs="汉仪仿宋简" w:hint="eastAsia"/>
              </w:rPr>
              <w:t>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DFA1F8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李慧、彭先锋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558CD9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QQ</w:t>
            </w:r>
            <w:r>
              <w:rPr>
                <w:rFonts w:ascii="汉仪仿宋简" w:eastAsia="汉仪仿宋简" w:hAnsi="汉仪仿宋简" w:cs="汉仪仿宋简" w:hint="eastAsia"/>
              </w:rPr>
              <w:t>和</w:t>
            </w:r>
            <w:proofErr w:type="gramStart"/>
            <w:r>
              <w:rPr>
                <w:rFonts w:ascii="汉仪仿宋简" w:eastAsia="汉仪仿宋简" w:hAnsi="汉仪仿宋简" w:cs="汉仪仿宋简" w:hint="eastAsia"/>
              </w:rPr>
              <w:t>微博公众号</w:t>
            </w:r>
            <w:proofErr w:type="gramEnd"/>
            <w:r>
              <w:rPr>
                <w:rFonts w:ascii="汉仪仿宋简" w:eastAsia="汉仪仿宋简" w:hAnsi="汉仪仿宋简" w:cs="汉仪仿宋简" w:hint="eastAsia"/>
              </w:rPr>
              <w:t>的运营，粉丝互动、直播培训等</w:t>
            </w:r>
          </w:p>
        </w:tc>
      </w:tr>
      <w:tr w:rsidR="00480460" w14:paraId="5883966F" w14:textId="77777777" w:rsidTr="00140CF4">
        <w:trPr>
          <w:trHeight w:val="8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  <w:vAlign w:val="center"/>
          </w:tcPr>
          <w:p w14:paraId="4839BFE2" w14:textId="77777777" w:rsidR="00480460" w:rsidRDefault="00A87B4B">
            <w:pPr>
              <w:jc w:val="center"/>
              <w:rPr>
                <w:rFonts w:ascii="汉仪仿宋简" w:eastAsia="汉仪仿宋简" w:hAnsi="汉仪仿宋简" w:cs="汉仪仿宋简"/>
                <w:b w:val="0"/>
                <w:bCs w:val="0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831C49" w14:textId="77777777" w:rsidR="00480460" w:rsidRDefault="00480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</w:p>
          <w:p w14:paraId="42E11EE5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《新媒体环境下班级团建开展与宣传》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9ADF6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薛依杉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236918" w14:textId="77777777" w:rsidR="00480460" w:rsidRDefault="00A87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仿宋简" w:eastAsia="汉仪仿宋简" w:hAnsi="汉仪仿宋简" w:cs="汉仪仿宋简"/>
              </w:rPr>
            </w:pPr>
            <w:r>
              <w:rPr>
                <w:rFonts w:ascii="汉仪仿宋简" w:eastAsia="汉仪仿宋简" w:hAnsi="汉仪仿宋简" w:cs="汉仪仿宋简" w:hint="eastAsia"/>
              </w:rPr>
              <w:t>基层团支部如何利用新媒体更好地宣传、开展团支部活动，更好地与互联网时代接轨</w:t>
            </w:r>
          </w:p>
        </w:tc>
        <w:bookmarkStart w:id="2" w:name="_GoBack"/>
        <w:bookmarkEnd w:id="2"/>
      </w:tr>
    </w:tbl>
    <w:bookmarkEnd w:id="1"/>
    <w:p w14:paraId="4B2EFC90" w14:textId="77777777" w:rsidR="00480460" w:rsidRDefault="00A87B4B">
      <w:r>
        <w:rPr>
          <w:rFonts w:ascii="华文仿宋" w:eastAsia="华文仿宋" w:hAnsi="华文仿宋" w:hint="eastAsia"/>
        </w:rPr>
        <w:t>注：具体时间安排以通知群内最新通知为准。（第</w:t>
      </w:r>
      <w:r>
        <w:rPr>
          <w:rFonts w:ascii="华文仿宋" w:eastAsia="华文仿宋" w:hAnsi="华文仿宋" w:hint="eastAsia"/>
        </w:rPr>
        <w:t>五</w:t>
      </w:r>
      <w:r>
        <w:rPr>
          <w:rFonts w:ascii="华文仿宋" w:eastAsia="华文仿宋" w:hAnsi="华文仿宋" w:hint="eastAsia"/>
        </w:rPr>
        <w:t>期共青团新媒体培训班通知群</w:t>
      </w:r>
      <w:r>
        <w:rPr>
          <w:rFonts w:ascii="华文仿宋" w:eastAsia="华文仿宋" w:hAnsi="华文仿宋" w:hint="eastAsia"/>
        </w:rPr>
        <w:t>:</w:t>
      </w:r>
      <w:r>
        <w:t xml:space="preserve"> </w:t>
      </w:r>
      <w:r>
        <w:rPr>
          <w:rFonts w:ascii="华文仿宋" w:eastAsia="华文仿宋" w:hAnsi="华文仿宋"/>
        </w:rPr>
        <w:t>548484635</w:t>
      </w:r>
      <w:r>
        <w:rPr>
          <w:rFonts w:ascii="华文仿宋" w:eastAsia="华文仿宋" w:hAnsi="华文仿宋"/>
        </w:rPr>
        <w:t>）</w:t>
      </w:r>
    </w:p>
    <w:sectPr w:rsidR="00480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C5E5" w14:textId="77777777" w:rsidR="00A87B4B" w:rsidRDefault="00A87B4B" w:rsidP="00140CF4">
      <w:r>
        <w:separator/>
      </w:r>
    </w:p>
  </w:endnote>
  <w:endnote w:type="continuationSeparator" w:id="0">
    <w:p w14:paraId="7357BD61" w14:textId="77777777" w:rsidR="00A87B4B" w:rsidRDefault="00A87B4B" w:rsidP="0014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64C064ED-D090-4D43-BE1F-0D960FB98A0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  <w:embedRegular r:id="rId2" w:subsetted="1" w:fontKey="{6305D396-45B8-42A5-8A42-410104725D73}"/>
    <w:embedBold r:id="rId3" w:subsetted="1" w:fontKey="{6ECF091B-91C6-4702-9640-F055CA210D68}"/>
  </w:font>
  <w:font w:name="汉仪仿宋简">
    <w:charset w:val="86"/>
    <w:family w:val="auto"/>
    <w:pitch w:val="default"/>
    <w:sig w:usb0="00000001" w:usb1="080E0800" w:usb2="00000002" w:usb3="00000000" w:csb0="00040000" w:csb1="00000000"/>
    <w:embedRegular r:id="rId4" w:subsetted="1" w:fontKey="{CE2F6FE3-A085-4EE5-A62D-1217FDF1BE44}"/>
    <w:embedBold r:id="rId5" w:subsetted="1" w:fontKey="{8B4F6DCD-9E6B-4B0F-9DBE-5B18969110E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59C58FB3-073A-4DBF-A1D2-E089DDE2B55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1053" w14:textId="77777777" w:rsidR="00A87B4B" w:rsidRDefault="00A87B4B" w:rsidP="00140CF4">
      <w:r>
        <w:separator/>
      </w:r>
    </w:p>
  </w:footnote>
  <w:footnote w:type="continuationSeparator" w:id="0">
    <w:p w14:paraId="6D8C904A" w14:textId="77777777" w:rsidR="00A87B4B" w:rsidRDefault="00A87B4B" w:rsidP="0014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B810D9"/>
    <w:rsid w:val="00140CF4"/>
    <w:rsid w:val="00480460"/>
    <w:rsid w:val="005D2BD8"/>
    <w:rsid w:val="00A87B4B"/>
    <w:rsid w:val="05274637"/>
    <w:rsid w:val="064D266D"/>
    <w:rsid w:val="0AEB0605"/>
    <w:rsid w:val="0EF5373A"/>
    <w:rsid w:val="0EFE09F1"/>
    <w:rsid w:val="21C44E4E"/>
    <w:rsid w:val="27596BFC"/>
    <w:rsid w:val="2A827CE1"/>
    <w:rsid w:val="2C4E4B0F"/>
    <w:rsid w:val="2F9F659F"/>
    <w:rsid w:val="33A25E8D"/>
    <w:rsid w:val="35F85181"/>
    <w:rsid w:val="3831542F"/>
    <w:rsid w:val="39E439F6"/>
    <w:rsid w:val="3E227433"/>
    <w:rsid w:val="40BE0D16"/>
    <w:rsid w:val="412B7636"/>
    <w:rsid w:val="473D3AAC"/>
    <w:rsid w:val="476D360D"/>
    <w:rsid w:val="4BCE779D"/>
    <w:rsid w:val="4DF23049"/>
    <w:rsid w:val="50606196"/>
    <w:rsid w:val="5CA41388"/>
    <w:rsid w:val="640F3E12"/>
    <w:rsid w:val="64172603"/>
    <w:rsid w:val="66B810D9"/>
    <w:rsid w:val="6A043246"/>
    <w:rsid w:val="7087496A"/>
    <w:rsid w:val="722C6673"/>
    <w:rsid w:val="75556DEE"/>
    <w:rsid w:val="780C7E24"/>
    <w:rsid w:val="7A0E144D"/>
    <w:rsid w:val="7D335AD6"/>
    <w:rsid w:val="7DB0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391CD"/>
  <w15:docId w15:val="{21ABD773-71F8-4070-8F86-0C6F38D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rsid w:val="0014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40CF4"/>
    <w:rPr>
      <w:kern w:val="2"/>
      <w:sz w:val="18"/>
      <w:szCs w:val="18"/>
    </w:rPr>
  </w:style>
  <w:style w:type="paragraph" w:styleId="a5">
    <w:name w:val="footer"/>
    <w:basedOn w:val="a"/>
    <w:link w:val="a6"/>
    <w:rsid w:val="0014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40C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杨 乾坤</cp:lastModifiedBy>
  <cp:revision>2</cp:revision>
  <dcterms:created xsi:type="dcterms:W3CDTF">2019-09-06T12:23:00Z</dcterms:created>
  <dcterms:modified xsi:type="dcterms:W3CDTF">2019-10-15T06:26:00Z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