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CF" w:rsidRDefault="00D77ECF" w:rsidP="00D77ECF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附件1 ：</w:t>
      </w:r>
    </w:p>
    <w:p w:rsidR="00D77ECF" w:rsidRDefault="00D77ECF" w:rsidP="00D77ECF">
      <w:pPr>
        <w:jc w:val="center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各中心主任工作职能概述</w:t>
      </w:r>
    </w:p>
    <w:p w:rsidR="00D77ECF" w:rsidRDefault="00D77ECF" w:rsidP="00D77ECF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（一）综合办公室中心主任</w:t>
      </w:r>
    </w:p>
    <w:p w:rsidR="00D77ECF" w:rsidRDefault="00D77ECF" w:rsidP="00D77ECF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1、负责主席团会议的安排、通知和记录，并向各职能部门传达主席团的各项决议；</w:t>
      </w:r>
    </w:p>
    <w:p w:rsidR="00D77ECF" w:rsidRDefault="00D77ECF" w:rsidP="00D77ECF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2、负责学生会干部与干事的人事考核及评议推优工作；</w:t>
      </w:r>
    </w:p>
    <w:p w:rsidR="00D77ECF" w:rsidRDefault="00D77ECF" w:rsidP="00D77ECF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3、协调各中心之间的分工合作，加强内部交流；</w:t>
      </w:r>
    </w:p>
    <w:p w:rsidR="00D77ECF" w:rsidRDefault="00D77ECF" w:rsidP="00D77ECF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4、全面负责办公室各项工作。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（二）学习发展中心主任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1、负责本中心各项工作，制定本中心发展规划，对中心工作进行合理布置和安排； 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2、带领学习发展中心开展高层次、高品质的学风建设品牌活动，营造浓郁的校园文化氛围和良好的学风；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3、协助主席团完成学校交给的其他各项任务。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（三）文体发展中心主任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1、负责本中心各项工作，制定本中心发展规划，对中心工作进行合理布置和安排； 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2、带领文体发展中心开展高层次、高品质的文体品牌活动，加强学校精神文明建设，营造浓郁的校园文化氛围；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3、协助主席团完成学校交给的其他各项任务。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（四）科技</w:t>
      </w:r>
      <w:r>
        <w:rPr>
          <w:rFonts w:ascii="仿宋" w:eastAsia="仿宋" w:hAnsi="仿宋" w:hint="eastAsia"/>
          <w:color w:val="FF0000"/>
          <w:sz w:val="28"/>
          <w:szCs w:val="28"/>
        </w:rPr>
        <w:t>创新</w:t>
      </w:r>
      <w:r>
        <w:rPr>
          <w:rFonts w:ascii="仿宋" w:eastAsia="仿宋" w:hAnsi="仿宋" w:hint="eastAsia"/>
          <w:sz w:val="28"/>
          <w:szCs w:val="28"/>
        </w:rPr>
        <w:t>中心主任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1、负责本中心各项工作，制定本中心发展规划，对中心工作进行合</w:t>
      </w:r>
      <w:r>
        <w:rPr>
          <w:rFonts w:ascii="仿宋" w:eastAsia="仿宋" w:hAnsi="仿宋" w:hint="eastAsia"/>
          <w:sz w:val="28"/>
          <w:szCs w:val="28"/>
        </w:rPr>
        <w:lastRenderedPageBreak/>
        <w:t xml:space="preserve">理布置和安排； 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2、带领科技中心全面做好学校科技信息及赛事的宣传，对KAB、赛事部、事业部、科技制作部的工作进行整体的监督和指导；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3、协助主席团完成学校交给的其他各项任务。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（五）青年志愿者联合会主任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1、负责本中心各项工作，制定本中心发展规划，对中心工作进行合理布置和安排； 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2、督促本中心加强全校公益项目管理、赛会服务等工作。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3、协助主席团完成学校交给的其他各项任务。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（六）社团联合会主任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1、负责本中心各项工作，引领学校社团发展方向，使社团发展有序化、规范化、持续化。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2、协助主席团完成学校交给的其他各项任务。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（七）权益中心主任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1、负责本中心各部门权益保障工作有序进行；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2、对本中心工作有整体长远的规划，</w:t>
      </w:r>
      <w:proofErr w:type="gramStart"/>
      <w:r>
        <w:rPr>
          <w:rFonts w:ascii="仿宋" w:eastAsia="仿宋" w:hAnsi="仿宋" w:hint="eastAsia"/>
          <w:sz w:val="28"/>
          <w:szCs w:val="28"/>
        </w:rPr>
        <w:t>对权保工作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进行合理布置和安排，切实维护学生权益； 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3、协助主席团完成学校交给的其他各项任务。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（八）宣传中心主任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1、负责本中心各项工作，监督并保证宣传工作的时效性与准确性，对宣传工作进行必要的指导；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2、加强与各中心的联系，对</w:t>
      </w:r>
      <w:proofErr w:type="gramStart"/>
      <w:r>
        <w:rPr>
          <w:rFonts w:ascii="仿宋" w:eastAsia="仿宋" w:hAnsi="仿宋" w:hint="eastAsia"/>
          <w:sz w:val="28"/>
          <w:szCs w:val="28"/>
        </w:rPr>
        <w:t>其他中心</w:t>
      </w:r>
      <w:proofErr w:type="gramEnd"/>
      <w:r>
        <w:rPr>
          <w:rFonts w:ascii="仿宋" w:eastAsia="仿宋" w:hAnsi="仿宋" w:hint="eastAsia"/>
          <w:sz w:val="28"/>
          <w:szCs w:val="28"/>
        </w:rPr>
        <w:t>的工作及活动有一定了解；</w:t>
      </w:r>
    </w:p>
    <w:p w:rsidR="00D77ECF" w:rsidRDefault="00D77ECF" w:rsidP="00D77EC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3、</w:t>
      </w:r>
      <w:bookmarkStart w:id="0" w:name="OLE_LINK2"/>
      <w:bookmarkStart w:id="1" w:name="OLE_LINK1"/>
      <w:r>
        <w:rPr>
          <w:rFonts w:ascii="仿宋" w:eastAsia="仿宋" w:hAnsi="仿宋" w:hint="eastAsia"/>
          <w:sz w:val="28"/>
          <w:szCs w:val="28"/>
        </w:rPr>
        <w:t>协助主席团完成学校交给的其他各项任务。</w:t>
      </w:r>
    </w:p>
    <w:p w:rsidR="00D77ECF" w:rsidRDefault="00D77ECF" w:rsidP="00D77ECF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</w:t>
      </w:r>
      <w:r>
        <w:rPr>
          <w:rFonts w:ascii="仿宋" w:eastAsia="仿宋" w:hAnsi="仿宋" w:hint="eastAsia"/>
          <w:color w:val="000000"/>
          <w:sz w:val="28"/>
          <w:szCs w:val="28"/>
        </w:rPr>
        <w:t>件2：</w:t>
      </w:r>
    </w:p>
    <w:p w:rsidR="00D77ECF" w:rsidRDefault="00D77ECF" w:rsidP="00D77ECF">
      <w:pPr>
        <w:widowControl/>
        <w:snapToGrid w:val="0"/>
        <w:spacing w:beforeLines="30" w:before="93"/>
        <w:jc w:val="center"/>
        <w:rPr>
          <w:rFonts w:ascii="黑体" w:eastAsia="黑体" w:hAnsi="黑体" w:cs="宋体" w:hint="eastAsia"/>
          <w:b/>
          <w:kern w:val="0"/>
          <w:sz w:val="40"/>
          <w:szCs w:val="30"/>
        </w:rPr>
      </w:pPr>
      <w:r>
        <w:rPr>
          <w:rFonts w:ascii="黑体" w:eastAsia="黑体" w:hAnsi="黑体" w:cs="宋体" w:hint="eastAsia"/>
          <w:b/>
          <w:kern w:val="0"/>
          <w:sz w:val="40"/>
          <w:szCs w:val="30"/>
        </w:rPr>
        <w:t>合肥工业大学学生联合会中心主任竞选报名表</w:t>
      </w:r>
    </w:p>
    <w:p w:rsidR="00D77ECF" w:rsidRDefault="00D77ECF" w:rsidP="00D77ECF">
      <w:pPr>
        <w:widowControl/>
        <w:snapToGrid w:val="0"/>
        <w:jc w:val="center"/>
        <w:rPr>
          <w:rFonts w:ascii="黑体" w:eastAsia="黑体" w:hAnsi="黑体" w:cs="宋体" w:hint="eastAsia"/>
          <w:kern w:val="0"/>
          <w:sz w:val="30"/>
          <w:szCs w:val="30"/>
        </w:rPr>
      </w:pPr>
    </w:p>
    <w:tbl>
      <w:tblPr>
        <w:tblW w:w="9682" w:type="dxa"/>
        <w:jc w:val="center"/>
        <w:tblLook w:val="04A0" w:firstRow="1" w:lastRow="0" w:firstColumn="1" w:lastColumn="0" w:noHBand="0" w:noVBand="1"/>
      </w:tblPr>
      <w:tblGrid>
        <w:gridCol w:w="1212"/>
        <w:gridCol w:w="991"/>
        <w:gridCol w:w="1246"/>
        <w:gridCol w:w="1535"/>
        <w:gridCol w:w="1331"/>
        <w:gridCol w:w="1363"/>
        <w:gridCol w:w="2004"/>
      </w:tblGrid>
      <w:tr w:rsidR="00D77ECF" w:rsidTr="00D77ECF">
        <w:trPr>
          <w:trHeight w:val="575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ECF" w:rsidRDefault="00D77ECF">
            <w:pPr>
              <w:widowControl/>
              <w:snapToGrid w:val="0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ECF" w:rsidRDefault="00D77EC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ECF" w:rsidRDefault="00D77ECF">
            <w:pPr>
              <w:widowControl/>
              <w:snapToGrid w:val="0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ECF" w:rsidRDefault="00D77EC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CF" w:rsidRDefault="00D77ECF">
            <w:pPr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ECF" w:rsidRDefault="00D77EC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7ECF" w:rsidRDefault="00D77ECF">
            <w:pPr>
              <w:widowControl/>
              <w:snapToGrid w:val="0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</w:p>
          <w:p w:rsidR="00D77ECF" w:rsidRDefault="00D77ECF">
            <w:pPr>
              <w:widowControl/>
              <w:snapToGrid w:val="0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</w:p>
          <w:p w:rsidR="00D77ECF" w:rsidRDefault="00D77ECF">
            <w:pPr>
              <w:widowControl/>
              <w:snapToGrid w:val="0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</w:p>
          <w:p w:rsidR="00D77ECF" w:rsidRDefault="00D77ECF">
            <w:pPr>
              <w:widowControl/>
              <w:snapToGrid w:val="0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照</w:t>
            </w:r>
            <w:r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片</w:t>
            </w:r>
          </w:p>
          <w:p w:rsidR="00D77ECF" w:rsidRDefault="00D77ECF">
            <w:pPr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3"/>
                <w:szCs w:val="23"/>
              </w:rPr>
            </w:pPr>
          </w:p>
        </w:tc>
      </w:tr>
      <w:tr w:rsidR="00D77ECF" w:rsidTr="00D77ECF">
        <w:trPr>
          <w:trHeight w:hRule="exact" w:val="554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ECF" w:rsidRDefault="00D77ECF">
            <w:pPr>
              <w:widowControl/>
              <w:snapToGrid w:val="0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ECF" w:rsidRDefault="00D77EC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ECF" w:rsidRDefault="00D77ECF">
            <w:pPr>
              <w:widowControl/>
              <w:snapToGrid w:val="0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ECF" w:rsidRDefault="00D77EC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CF" w:rsidRDefault="00D77ECF">
            <w:pPr>
              <w:widowControl/>
              <w:snapToGrid w:val="0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ECF" w:rsidRDefault="00D77EC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ECF" w:rsidRDefault="00D77ECF">
            <w:pPr>
              <w:widowControl/>
              <w:jc w:val="left"/>
              <w:rPr>
                <w:rFonts w:ascii="Times New Roman" w:hAnsi="Times New Roman" w:cs="宋体"/>
                <w:kern w:val="0"/>
                <w:sz w:val="23"/>
                <w:szCs w:val="23"/>
              </w:rPr>
            </w:pPr>
          </w:p>
        </w:tc>
      </w:tr>
      <w:tr w:rsidR="00D77ECF" w:rsidTr="00D77ECF">
        <w:trPr>
          <w:trHeight w:hRule="exact" w:val="554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ECF" w:rsidRDefault="00D77ECF">
            <w:pPr>
              <w:widowControl/>
              <w:snapToGrid w:val="0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ECF" w:rsidRDefault="00D77EC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CF" w:rsidRDefault="00D77EC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ECF" w:rsidRDefault="00D77EC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ECF" w:rsidRDefault="00D77ECF">
            <w:pPr>
              <w:widowControl/>
              <w:jc w:val="left"/>
              <w:rPr>
                <w:rFonts w:ascii="Times New Roman" w:hAnsi="Times New Roman" w:cs="宋体"/>
                <w:kern w:val="0"/>
                <w:sz w:val="23"/>
                <w:szCs w:val="23"/>
              </w:rPr>
            </w:pPr>
          </w:p>
        </w:tc>
      </w:tr>
      <w:tr w:rsidR="00D77ECF" w:rsidTr="00D77ECF">
        <w:trPr>
          <w:trHeight w:hRule="exact" w:val="562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ECF" w:rsidRDefault="00D77ECF">
            <w:pPr>
              <w:widowControl/>
              <w:snapToGrid w:val="0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ECF" w:rsidRDefault="00D77EC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CF" w:rsidRDefault="00D77ECF">
            <w:pPr>
              <w:widowControl/>
              <w:snapToGrid w:val="0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学院专业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ECF" w:rsidRDefault="00D77EC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ECF" w:rsidRDefault="00D77ECF">
            <w:pPr>
              <w:widowControl/>
              <w:jc w:val="left"/>
              <w:rPr>
                <w:rFonts w:ascii="Times New Roman" w:hAnsi="Times New Roman" w:cs="宋体"/>
                <w:kern w:val="0"/>
                <w:sz w:val="23"/>
                <w:szCs w:val="23"/>
              </w:rPr>
            </w:pPr>
          </w:p>
        </w:tc>
      </w:tr>
      <w:tr w:rsidR="00D77ECF" w:rsidTr="00D77ECF">
        <w:trPr>
          <w:trHeight w:hRule="exact" w:val="564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ECF" w:rsidRDefault="00D77ECF">
            <w:pPr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ECF" w:rsidRDefault="00D77ECF">
            <w:pPr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CF" w:rsidRDefault="00D77ECF">
            <w:pPr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ECF" w:rsidRDefault="00D77ECF">
            <w:pPr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ECF" w:rsidRDefault="00D77ECF">
            <w:pPr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3"/>
                <w:szCs w:val="23"/>
              </w:rPr>
            </w:pPr>
          </w:p>
        </w:tc>
      </w:tr>
      <w:tr w:rsidR="00D77ECF" w:rsidTr="00D77ECF">
        <w:trPr>
          <w:trHeight w:hRule="exact" w:val="3519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ECF" w:rsidRDefault="00D77ECF">
            <w:pPr>
              <w:widowControl/>
              <w:snapToGrid w:val="0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学习</w:t>
            </w:r>
          </w:p>
          <w:p w:rsidR="00D77ECF" w:rsidRDefault="00D77ECF">
            <w:pPr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ECF" w:rsidRDefault="00D77ECF">
            <w:pPr>
              <w:widowControl/>
              <w:snapToGrid w:val="0"/>
              <w:jc w:val="left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18"/>
                <w:szCs w:val="18"/>
              </w:rPr>
              <w:t>（简要写明大学以来学习情况、成绩排名及本科生期间所获荣誉，证明材料另附页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）</w:t>
            </w:r>
          </w:p>
          <w:p w:rsidR="00D77ECF" w:rsidRDefault="00D77ECF">
            <w:pPr>
              <w:widowControl/>
              <w:snapToGrid w:val="0"/>
              <w:ind w:firstLineChars="200" w:firstLine="480"/>
              <w:jc w:val="left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</w:p>
        </w:tc>
      </w:tr>
      <w:tr w:rsidR="00D77ECF" w:rsidTr="00D77ECF">
        <w:trPr>
          <w:trHeight w:hRule="exact" w:val="410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ECF" w:rsidRDefault="00D77ECF">
            <w:pPr>
              <w:widowControl/>
              <w:snapToGrid w:val="0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学生工作</w:t>
            </w:r>
          </w:p>
          <w:p w:rsidR="00D77ECF" w:rsidRDefault="00D77ECF">
            <w:pPr>
              <w:widowControl/>
              <w:snapToGrid w:val="0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ECF" w:rsidRDefault="00D77ECF">
            <w:pPr>
              <w:widowControl/>
              <w:snapToGrid w:val="0"/>
              <w:jc w:val="left"/>
              <w:rPr>
                <w:rFonts w:ascii="Times New Roman" w:eastAsia="黑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18"/>
                <w:szCs w:val="18"/>
              </w:rPr>
              <w:t>（简要写明本科以来担任学生干部的主要工作经历、参与活动的描述及所获荣誉，证明材料另附页）</w:t>
            </w:r>
          </w:p>
          <w:p w:rsidR="00D77ECF" w:rsidRDefault="00D77ECF">
            <w:pPr>
              <w:widowControl/>
              <w:snapToGrid w:val="0"/>
              <w:ind w:firstLineChars="200" w:firstLine="460"/>
              <w:jc w:val="left"/>
              <w:rPr>
                <w:rFonts w:ascii="Times New Roman" w:hAnsi="Times New Roman" w:cs="宋体"/>
                <w:kern w:val="0"/>
                <w:sz w:val="23"/>
                <w:szCs w:val="23"/>
              </w:rPr>
            </w:pPr>
          </w:p>
        </w:tc>
      </w:tr>
      <w:tr w:rsidR="00D77ECF" w:rsidTr="00D77ECF">
        <w:trPr>
          <w:trHeight w:hRule="exact" w:val="254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ECF" w:rsidRDefault="00D77ECF">
            <w:pPr>
              <w:widowControl/>
              <w:snapToGrid w:val="0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lastRenderedPageBreak/>
              <w:t>社会实践经历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ECF" w:rsidRDefault="00D77ECF">
            <w:pPr>
              <w:widowControl/>
              <w:snapToGrid w:val="0"/>
              <w:jc w:val="left"/>
              <w:rPr>
                <w:rFonts w:ascii="Times New Roman" w:eastAsia="黑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18"/>
                <w:szCs w:val="18"/>
              </w:rPr>
              <w:t>（简要写明本科以来参与的社会实践活动经历及所获荣誉，证明材料另附页）</w:t>
            </w:r>
          </w:p>
          <w:p w:rsidR="00D77ECF" w:rsidRDefault="00D77ECF">
            <w:pPr>
              <w:widowControl/>
              <w:snapToGrid w:val="0"/>
              <w:ind w:firstLineChars="200" w:firstLine="360"/>
              <w:jc w:val="left"/>
              <w:rPr>
                <w:rFonts w:ascii="Times New Roman" w:eastAsia="黑体" w:hAnsi="Times New Roman" w:cs="宋体"/>
                <w:kern w:val="0"/>
                <w:sz w:val="18"/>
                <w:szCs w:val="18"/>
              </w:rPr>
            </w:pPr>
          </w:p>
        </w:tc>
      </w:tr>
      <w:tr w:rsidR="00D77ECF" w:rsidTr="00D77ECF">
        <w:trPr>
          <w:trHeight w:hRule="exact" w:val="341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ECF" w:rsidRDefault="00D77ECF">
            <w:pPr>
              <w:widowControl/>
              <w:snapToGrid w:val="0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岗位设想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ECF" w:rsidRDefault="00D77EC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（简要写明对竞选职务的理解、工作设想，可附页）</w:t>
            </w:r>
          </w:p>
          <w:p w:rsidR="00D77ECF" w:rsidRDefault="00D77ECF">
            <w:pPr>
              <w:widowControl/>
              <w:snapToGrid w:val="0"/>
              <w:ind w:firstLineChars="200" w:firstLine="360"/>
              <w:jc w:val="left"/>
              <w:rPr>
                <w:rFonts w:ascii="Times New Roman" w:eastAsia="黑体" w:hAnsi="Times New Roman" w:cs="宋体"/>
                <w:kern w:val="0"/>
                <w:sz w:val="18"/>
                <w:szCs w:val="18"/>
              </w:rPr>
            </w:pPr>
          </w:p>
        </w:tc>
      </w:tr>
      <w:tr w:rsidR="00D77ECF" w:rsidTr="00D77ECF">
        <w:trPr>
          <w:trHeight w:hRule="exact" w:val="2409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ECF" w:rsidRDefault="00D77ECF">
            <w:pPr>
              <w:widowControl/>
              <w:snapToGrid w:val="0"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学院团委推荐意见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ECF" w:rsidRDefault="00D77ECF">
            <w:pPr>
              <w:widowControl/>
              <w:snapToGrid w:val="0"/>
              <w:jc w:val="left"/>
              <w:rPr>
                <w:rFonts w:ascii="Times New Roman" w:eastAsia="黑体" w:hAnsi="Times New Roman" w:cs="宋体"/>
                <w:kern w:val="0"/>
                <w:sz w:val="18"/>
                <w:szCs w:val="18"/>
              </w:rPr>
            </w:pPr>
          </w:p>
          <w:p w:rsidR="00D77ECF" w:rsidRDefault="00D77ECF">
            <w:pPr>
              <w:widowControl/>
              <w:snapToGrid w:val="0"/>
              <w:jc w:val="left"/>
              <w:rPr>
                <w:rFonts w:ascii="Times New Roman" w:eastAsia="黑体" w:hAnsi="Times New Roman" w:cs="宋体"/>
                <w:kern w:val="0"/>
                <w:sz w:val="18"/>
                <w:szCs w:val="18"/>
              </w:rPr>
            </w:pPr>
          </w:p>
          <w:p w:rsidR="00D77ECF" w:rsidRDefault="00D77ECF">
            <w:pPr>
              <w:widowControl/>
              <w:snapToGrid w:val="0"/>
              <w:jc w:val="left"/>
              <w:rPr>
                <w:rFonts w:ascii="Times New Roman" w:eastAsia="黑体" w:hAnsi="Times New Roman" w:cs="宋体"/>
                <w:kern w:val="0"/>
                <w:sz w:val="18"/>
                <w:szCs w:val="18"/>
              </w:rPr>
            </w:pPr>
          </w:p>
          <w:p w:rsidR="00D77ECF" w:rsidRDefault="00D77ECF">
            <w:pPr>
              <w:widowControl/>
              <w:snapToGrid w:val="0"/>
              <w:jc w:val="left"/>
              <w:rPr>
                <w:rFonts w:ascii="Times New Roman" w:eastAsia="黑体" w:hAnsi="Times New Roman" w:cs="宋体"/>
                <w:kern w:val="0"/>
                <w:sz w:val="18"/>
                <w:szCs w:val="18"/>
              </w:rPr>
            </w:pPr>
          </w:p>
          <w:p w:rsidR="00D77ECF" w:rsidRDefault="00D77ECF">
            <w:pPr>
              <w:widowControl/>
              <w:snapToGrid w:val="0"/>
              <w:jc w:val="left"/>
              <w:rPr>
                <w:rFonts w:ascii="Times New Roman" w:eastAsia="黑体" w:hAnsi="Times New Roman" w:cs="宋体"/>
                <w:kern w:val="0"/>
                <w:sz w:val="18"/>
                <w:szCs w:val="18"/>
              </w:rPr>
            </w:pPr>
          </w:p>
          <w:p w:rsidR="00D77ECF" w:rsidRDefault="00D77ECF">
            <w:pPr>
              <w:widowControl/>
              <w:snapToGrid w:val="0"/>
              <w:jc w:val="left"/>
              <w:rPr>
                <w:rFonts w:ascii="Times New Roman" w:eastAsia="黑体" w:hAnsi="Times New Roman" w:cs="宋体"/>
                <w:kern w:val="0"/>
                <w:sz w:val="18"/>
                <w:szCs w:val="18"/>
              </w:rPr>
            </w:pPr>
          </w:p>
          <w:p w:rsidR="00D77ECF" w:rsidRDefault="00D77ECF">
            <w:pPr>
              <w:widowControl/>
              <w:snapToGrid w:val="0"/>
              <w:jc w:val="left"/>
              <w:rPr>
                <w:rFonts w:ascii="Times New Roman" w:eastAsia="黑体" w:hAnsi="Times New Roman" w:cs="宋体"/>
                <w:kern w:val="0"/>
                <w:sz w:val="18"/>
                <w:szCs w:val="18"/>
              </w:rPr>
            </w:pPr>
          </w:p>
          <w:p w:rsidR="00D77ECF" w:rsidRDefault="00D77ECF">
            <w:pPr>
              <w:widowControl/>
              <w:ind w:leftChars="1574" w:left="3305" w:firstLine="1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签名：</w:t>
            </w:r>
            <w:r>
              <w:rPr>
                <w:rFonts w:ascii="Times New Roman" w:hAnsi="Times New Roman" w:cs="宋体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日期：</w:t>
            </w:r>
          </w:p>
          <w:p w:rsidR="00D77ECF" w:rsidRDefault="00D77ECF">
            <w:pPr>
              <w:widowControl/>
              <w:snapToGrid w:val="0"/>
              <w:ind w:leftChars="1574" w:left="3305" w:firstLine="1"/>
              <w:jc w:val="left"/>
              <w:rPr>
                <w:rFonts w:ascii="Times New Roman" w:eastAsia="黑体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（学院团委章）</w:t>
            </w:r>
          </w:p>
        </w:tc>
      </w:tr>
      <w:tr w:rsidR="00D77ECF" w:rsidTr="00D77ECF">
        <w:trPr>
          <w:trHeight w:hRule="exact" w:val="282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ECF" w:rsidRDefault="00D77ECF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校团委</w:t>
            </w:r>
          </w:p>
          <w:p w:rsidR="00D77ECF" w:rsidRDefault="00D77ECF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意见</w:t>
            </w:r>
          </w:p>
          <w:p w:rsidR="00D77ECF" w:rsidRDefault="00D77ECF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黑体" w:hAnsi="Times New Roman" w:cs="宋体" w:hint="eastAsia"/>
                <w:kern w:val="0"/>
                <w:sz w:val="24"/>
                <w:szCs w:val="24"/>
              </w:rPr>
              <w:t>不填</w:t>
            </w:r>
            <w:r>
              <w:rPr>
                <w:rFonts w:ascii="Times New Roman" w:eastAsia="黑体" w:hAnsi="Times New Roman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F" w:rsidRDefault="00D77ECF">
            <w:pPr>
              <w:widowControl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</w:p>
          <w:p w:rsidR="00D77ECF" w:rsidRDefault="00D77ECF">
            <w:pPr>
              <w:widowControl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</w:p>
          <w:p w:rsidR="00D77ECF" w:rsidRDefault="00D77ECF">
            <w:pPr>
              <w:widowControl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</w:p>
          <w:p w:rsidR="00D77ECF" w:rsidRDefault="00D77ECF">
            <w:pPr>
              <w:widowControl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</w:p>
          <w:p w:rsidR="00D77ECF" w:rsidRDefault="00D77ECF">
            <w:pPr>
              <w:widowControl/>
              <w:ind w:firstLineChars="1800" w:firstLine="3240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</w:p>
          <w:p w:rsidR="00D77ECF" w:rsidRDefault="00D77ECF">
            <w:pPr>
              <w:widowControl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</w:p>
          <w:p w:rsidR="00D77ECF" w:rsidRDefault="00D77ECF">
            <w:pPr>
              <w:widowControl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</w:p>
          <w:p w:rsidR="00D77ECF" w:rsidRDefault="00D77ECF">
            <w:pPr>
              <w:widowControl/>
              <w:ind w:firstLineChars="1800" w:firstLine="3240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签章：</w:t>
            </w:r>
            <w:r>
              <w:rPr>
                <w:rFonts w:ascii="Times New Roman" w:hAnsi="Times New Roman" w:cs="宋体"/>
                <w:kern w:val="0"/>
                <w:sz w:val="18"/>
                <w:szCs w:val="18"/>
              </w:rPr>
              <w:t xml:space="preserve">                                   </w:t>
            </w:r>
            <w:r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日期：</w:t>
            </w:r>
          </w:p>
        </w:tc>
      </w:tr>
    </w:tbl>
    <w:bookmarkEnd w:id="0"/>
    <w:bookmarkEnd w:id="1"/>
    <w:p w:rsidR="00D77ECF" w:rsidRDefault="00D77ECF" w:rsidP="00D77ECF">
      <w:pPr>
        <w:spacing w:line="360" w:lineRule="exact"/>
        <w:rPr>
          <w:rFonts w:ascii="黑体" w:eastAsia="黑体" w:hAnsi="黑体" w:hint="eastAsia"/>
          <w:sz w:val="22"/>
        </w:rPr>
      </w:pPr>
      <w:r>
        <w:rPr>
          <w:rFonts w:ascii="黑体" w:eastAsia="黑体" w:hAnsi="黑体" w:hint="eastAsia"/>
          <w:sz w:val="22"/>
        </w:rPr>
        <w:t>填表说明：</w:t>
      </w:r>
    </w:p>
    <w:p w:rsidR="00D77ECF" w:rsidRDefault="00D77ECF" w:rsidP="00D77ECF">
      <w:pPr>
        <w:snapToGrid w:val="0"/>
        <w:spacing w:line="360" w:lineRule="exact"/>
        <w:rPr>
          <w:rFonts w:hint="eastAsia"/>
          <w:sz w:val="20"/>
          <w:szCs w:val="18"/>
        </w:rPr>
      </w:pPr>
      <w:r>
        <w:rPr>
          <w:sz w:val="20"/>
          <w:szCs w:val="18"/>
        </w:rPr>
        <w:t>1</w:t>
      </w:r>
      <w:r>
        <w:rPr>
          <w:rFonts w:hint="eastAsia"/>
          <w:sz w:val="20"/>
          <w:szCs w:val="18"/>
        </w:rPr>
        <w:t>、</w:t>
      </w:r>
      <w:proofErr w:type="gramStart"/>
      <w:r>
        <w:rPr>
          <w:rFonts w:hint="eastAsia"/>
          <w:sz w:val="20"/>
          <w:szCs w:val="18"/>
        </w:rPr>
        <w:t>纸质版请用</w:t>
      </w:r>
      <w:proofErr w:type="gramEnd"/>
      <w:r>
        <w:rPr>
          <w:sz w:val="20"/>
          <w:szCs w:val="18"/>
        </w:rPr>
        <w:t>A4</w:t>
      </w:r>
      <w:r>
        <w:rPr>
          <w:rFonts w:hint="eastAsia"/>
          <w:sz w:val="20"/>
          <w:szCs w:val="18"/>
        </w:rPr>
        <w:t>纸双面打印后，推荐意见请学院团委书记填写并签名盖章。</w:t>
      </w:r>
    </w:p>
    <w:p w:rsidR="00D77ECF" w:rsidRDefault="00D77ECF" w:rsidP="00D77ECF">
      <w:pPr>
        <w:snapToGrid w:val="0"/>
        <w:spacing w:line="360" w:lineRule="exact"/>
        <w:rPr>
          <w:sz w:val="20"/>
          <w:szCs w:val="18"/>
        </w:rPr>
      </w:pPr>
      <w:r>
        <w:rPr>
          <w:sz w:val="20"/>
          <w:szCs w:val="18"/>
        </w:rPr>
        <w:t>2</w:t>
      </w:r>
      <w:r>
        <w:rPr>
          <w:rFonts w:hint="eastAsia"/>
          <w:sz w:val="20"/>
          <w:szCs w:val="18"/>
        </w:rPr>
        <w:t>、随报名表须附上学习成绩、获奖证书复印件和相关支撑材料。</w:t>
      </w:r>
    </w:p>
    <w:p w:rsidR="00D77ECF" w:rsidRDefault="00D77ECF" w:rsidP="00D77ECF">
      <w:pPr>
        <w:snapToGrid w:val="0"/>
        <w:spacing w:line="360" w:lineRule="exact"/>
        <w:rPr>
          <w:sz w:val="20"/>
          <w:szCs w:val="18"/>
        </w:rPr>
      </w:pPr>
      <w:r>
        <w:rPr>
          <w:sz w:val="20"/>
          <w:szCs w:val="18"/>
        </w:rPr>
        <w:t>3</w:t>
      </w:r>
      <w:r>
        <w:rPr>
          <w:rFonts w:hint="eastAsia"/>
          <w:sz w:val="20"/>
          <w:szCs w:val="18"/>
        </w:rPr>
        <w:t>、报名截止时间为</w:t>
      </w:r>
      <w:r>
        <w:rPr>
          <w:sz w:val="20"/>
          <w:szCs w:val="18"/>
        </w:rPr>
        <w:t>6</w:t>
      </w:r>
      <w:r>
        <w:rPr>
          <w:rFonts w:hint="eastAsia"/>
          <w:sz w:val="20"/>
          <w:szCs w:val="18"/>
        </w:rPr>
        <w:t>月</w:t>
      </w:r>
      <w:r>
        <w:rPr>
          <w:sz w:val="20"/>
          <w:szCs w:val="18"/>
        </w:rPr>
        <w:t>27</w:t>
      </w:r>
      <w:r>
        <w:rPr>
          <w:rFonts w:hint="eastAsia"/>
          <w:sz w:val="20"/>
          <w:szCs w:val="18"/>
        </w:rPr>
        <w:t>日。纸质材料于</w:t>
      </w:r>
      <w:r>
        <w:rPr>
          <w:sz w:val="20"/>
          <w:szCs w:val="18"/>
        </w:rPr>
        <w:t>6</w:t>
      </w:r>
      <w:r>
        <w:rPr>
          <w:rFonts w:hint="eastAsia"/>
          <w:sz w:val="20"/>
          <w:szCs w:val="18"/>
        </w:rPr>
        <w:t>月</w:t>
      </w:r>
      <w:r>
        <w:rPr>
          <w:sz w:val="20"/>
          <w:szCs w:val="18"/>
        </w:rPr>
        <w:t>27</w:t>
      </w:r>
      <w:r>
        <w:rPr>
          <w:rFonts w:hint="eastAsia"/>
          <w:sz w:val="20"/>
          <w:szCs w:val="18"/>
        </w:rPr>
        <w:t>日</w:t>
      </w:r>
      <w:r>
        <w:rPr>
          <w:sz w:val="20"/>
          <w:szCs w:val="18"/>
        </w:rPr>
        <w:t>18:00</w:t>
      </w:r>
      <w:r>
        <w:rPr>
          <w:rFonts w:hint="eastAsia"/>
          <w:sz w:val="20"/>
          <w:szCs w:val="18"/>
        </w:rPr>
        <w:t>前交至校学生</w:t>
      </w:r>
      <w:proofErr w:type="gramStart"/>
      <w:r>
        <w:rPr>
          <w:rFonts w:hint="eastAsia"/>
          <w:sz w:val="20"/>
          <w:szCs w:val="18"/>
        </w:rPr>
        <w:t>生</w:t>
      </w:r>
      <w:proofErr w:type="gramEnd"/>
      <w:r>
        <w:rPr>
          <w:rFonts w:hint="eastAsia"/>
          <w:sz w:val="20"/>
          <w:szCs w:val="18"/>
        </w:rPr>
        <w:t>会办公室（</w:t>
      </w:r>
      <w:proofErr w:type="gramStart"/>
      <w:r>
        <w:rPr>
          <w:rFonts w:hint="eastAsia"/>
          <w:sz w:val="20"/>
          <w:szCs w:val="18"/>
        </w:rPr>
        <w:t>翡翠湖</w:t>
      </w:r>
      <w:proofErr w:type="gramEnd"/>
      <w:r>
        <w:rPr>
          <w:rFonts w:hint="eastAsia"/>
          <w:sz w:val="20"/>
          <w:szCs w:val="18"/>
        </w:rPr>
        <w:t>校区风雨操场看台下</w:t>
      </w:r>
      <w:r>
        <w:rPr>
          <w:sz w:val="20"/>
          <w:szCs w:val="18"/>
        </w:rPr>
        <w:t>108</w:t>
      </w:r>
      <w:r>
        <w:rPr>
          <w:rFonts w:hint="eastAsia"/>
          <w:sz w:val="20"/>
          <w:szCs w:val="18"/>
        </w:rPr>
        <w:t>室；屯溪路校区</w:t>
      </w:r>
      <w:proofErr w:type="gramStart"/>
      <w:r>
        <w:rPr>
          <w:rFonts w:hint="eastAsia"/>
          <w:sz w:val="20"/>
          <w:szCs w:val="18"/>
        </w:rPr>
        <w:t>德园三</w:t>
      </w:r>
      <w:proofErr w:type="gramEnd"/>
      <w:r>
        <w:rPr>
          <w:rFonts w:hint="eastAsia"/>
          <w:sz w:val="20"/>
          <w:szCs w:val="18"/>
        </w:rPr>
        <w:t>楼</w:t>
      </w:r>
      <w:r>
        <w:rPr>
          <w:sz w:val="20"/>
          <w:szCs w:val="18"/>
        </w:rPr>
        <w:t>325</w:t>
      </w:r>
      <w:r>
        <w:rPr>
          <w:rFonts w:hint="eastAsia"/>
          <w:sz w:val="20"/>
          <w:szCs w:val="18"/>
        </w:rPr>
        <w:t>室），并将电子版于</w:t>
      </w:r>
      <w:r>
        <w:rPr>
          <w:sz w:val="20"/>
          <w:szCs w:val="18"/>
        </w:rPr>
        <w:t>6</w:t>
      </w:r>
      <w:r>
        <w:rPr>
          <w:rFonts w:hint="eastAsia"/>
          <w:sz w:val="20"/>
          <w:szCs w:val="18"/>
        </w:rPr>
        <w:t>月</w:t>
      </w:r>
      <w:r>
        <w:rPr>
          <w:sz w:val="20"/>
          <w:szCs w:val="18"/>
        </w:rPr>
        <w:t>27</w:t>
      </w:r>
      <w:r>
        <w:rPr>
          <w:rFonts w:hint="eastAsia"/>
          <w:sz w:val="20"/>
          <w:szCs w:val="18"/>
        </w:rPr>
        <w:t>日</w:t>
      </w:r>
      <w:r>
        <w:rPr>
          <w:sz w:val="20"/>
          <w:szCs w:val="18"/>
        </w:rPr>
        <w:t>18:00</w:t>
      </w:r>
      <w:r>
        <w:rPr>
          <w:rFonts w:hint="eastAsia"/>
          <w:sz w:val="20"/>
          <w:szCs w:val="18"/>
        </w:rPr>
        <w:t>前发送至：</w:t>
      </w:r>
      <w:r>
        <w:rPr>
          <w:sz w:val="20"/>
          <w:szCs w:val="18"/>
        </w:rPr>
        <w:t>15256089890@163.com</w:t>
      </w:r>
      <w:r>
        <w:rPr>
          <w:rFonts w:hint="eastAsia"/>
          <w:sz w:val="20"/>
          <w:szCs w:val="18"/>
        </w:rPr>
        <w:t>。</w:t>
      </w:r>
    </w:p>
    <w:p w:rsidR="001A1D65" w:rsidRPr="00D77ECF" w:rsidRDefault="00D77ECF" w:rsidP="007C35B7">
      <w:pPr>
        <w:snapToGrid w:val="0"/>
        <w:spacing w:line="360" w:lineRule="exact"/>
      </w:pPr>
      <w:r>
        <w:rPr>
          <w:sz w:val="20"/>
          <w:szCs w:val="18"/>
        </w:rPr>
        <w:t>4</w:t>
      </w:r>
      <w:r>
        <w:rPr>
          <w:rFonts w:hint="eastAsia"/>
          <w:sz w:val="20"/>
          <w:szCs w:val="18"/>
        </w:rPr>
        <w:t>、联系电话：刘云峰</w:t>
      </w:r>
      <w:r>
        <w:rPr>
          <w:sz w:val="20"/>
          <w:szCs w:val="18"/>
        </w:rPr>
        <w:t>13805609649</w:t>
      </w:r>
      <w:r>
        <w:rPr>
          <w:rFonts w:hint="eastAsia"/>
          <w:sz w:val="20"/>
          <w:szCs w:val="18"/>
        </w:rPr>
        <w:t>；</w:t>
      </w:r>
      <w:proofErr w:type="gramStart"/>
      <w:r>
        <w:rPr>
          <w:rFonts w:hint="eastAsia"/>
          <w:sz w:val="20"/>
          <w:szCs w:val="18"/>
        </w:rPr>
        <w:t>韶</w:t>
      </w:r>
      <w:proofErr w:type="gramEnd"/>
      <w:r>
        <w:rPr>
          <w:rFonts w:hint="eastAsia"/>
          <w:sz w:val="20"/>
          <w:szCs w:val="18"/>
        </w:rPr>
        <w:t>宇，</w:t>
      </w:r>
      <w:r>
        <w:rPr>
          <w:sz w:val="20"/>
          <w:szCs w:val="18"/>
        </w:rPr>
        <w:t>15256089890</w:t>
      </w:r>
      <w:r>
        <w:rPr>
          <w:rFonts w:hint="eastAsia"/>
          <w:sz w:val="20"/>
          <w:szCs w:val="18"/>
        </w:rPr>
        <w:t>。</w:t>
      </w:r>
      <w:bookmarkStart w:id="2" w:name="_GoBack"/>
      <w:bookmarkEnd w:id="2"/>
    </w:p>
    <w:sectPr w:rsidR="001A1D65" w:rsidRPr="00D77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53"/>
    <w:rsid w:val="001A1D65"/>
    <w:rsid w:val="00405453"/>
    <w:rsid w:val="007C35B7"/>
    <w:rsid w:val="00D7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2014-06-23T06:08:00Z</dcterms:created>
  <dcterms:modified xsi:type="dcterms:W3CDTF">2014-06-23T06:08:00Z</dcterms:modified>
</cp:coreProperties>
</file>