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Style w:val="10"/>
          <w:rFonts w:hint="eastAsia" w:ascii="仿宋_GB2312" w:eastAsia="仿宋_GB2312"/>
          <w:sz w:val="28"/>
          <w:szCs w:val="28"/>
        </w:rPr>
        <w:t>附件</w:t>
      </w:r>
      <w:r>
        <w:rPr>
          <w:rStyle w:val="10"/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Style w:val="10"/>
          <w:rFonts w:hint="eastAsia" w:ascii="仿宋_GB2312" w:eastAsia="仿宋_GB2312"/>
          <w:sz w:val="28"/>
          <w:szCs w:val="28"/>
        </w:rPr>
        <w:t>：</w:t>
      </w:r>
    </w:p>
    <w:p>
      <w:pPr>
        <w:spacing w:line="400" w:lineRule="exact"/>
        <w:ind w:right="21"/>
        <w:jc w:val="center"/>
        <w:rPr>
          <w:rFonts w:hint="eastAsia" w:eastAsia="仿宋_GB2312"/>
          <w:b/>
          <w:bCs/>
          <w:position w:val="-6"/>
          <w:sz w:val="28"/>
          <w:szCs w:val="28"/>
        </w:rPr>
      </w:pPr>
      <w:r>
        <w:rPr>
          <w:rFonts w:hint="eastAsia" w:eastAsia="仿宋_GB2312"/>
          <w:b/>
          <w:bCs/>
          <w:position w:val="-6"/>
          <w:sz w:val="28"/>
          <w:szCs w:val="28"/>
        </w:rPr>
        <w:t>《红  娘》</w:t>
      </w:r>
    </w:p>
    <w:p>
      <w:pPr>
        <w:spacing w:line="400" w:lineRule="exact"/>
        <w:ind w:right="21"/>
        <w:jc w:val="left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position w:val="-6"/>
          <w:sz w:val="28"/>
          <w:szCs w:val="28"/>
        </w:rPr>
        <w:t>唐元贞年间，洛阳张君瑞赴试，路经浦东，入居古刹普救寺，遇故相崔珏女莺莺，一见钟情。驻军孙飞虎兵变，围寺索莺莺，崔夫人许能退兵者以莺莺婚之，张君瑞使僧惠明遗书友人白马将军杜确，引兵解围。崔夫人悔约，张君瑞求计于红娘，红娘使赋诗写意。张跳墙夜见莺莺，莺莺责之，张忧愤至病。之后，红娘引莺莺至，订情；为夫人所知，责打红娘，红娘诘其失信，崔夫人不得已，乃约张君瑞中试后成婚。</w:t>
      </w:r>
    </w:p>
    <w:p>
      <w:pPr>
        <w:spacing w:line="400" w:lineRule="exact"/>
        <w:ind w:right="21"/>
        <w:jc w:val="center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演 员 表</w:t>
      </w:r>
    </w:p>
    <w:p>
      <w:pPr>
        <w:spacing w:line="400" w:lineRule="exact"/>
        <w:ind w:right="21"/>
        <w:jc w:val="center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剧中人      扮演者</w:t>
      </w:r>
    </w:p>
    <w:p>
      <w:pPr>
        <w:spacing w:line="400" w:lineRule="exact"/>
        <w:ind w:right="21"/>
        <w:jc w:val="center"/>
        <w:rPr>
          <w:rFonts w:hint="eastAsia" w:eastAsia="仿宋_GB2312"/>
          <w:position w:val="-6"/>
          <w:sz w:val="28"/>
          <w:szCs w:val="28"/>
          <w:lang w:val="en-US"/>
        </w:rPr>
      </w:pPr>
      <w:r>
        <w:rPr>
          <w:rFonts w:hint="eastAsia" w:eastAsia="仿宋_GB2312"/>
          <w:position w:val="-6"/>
          <w:sz w:val="28"/>
          <w:szCs w:val="28"/>
        </w:rPr>
        <w:t>红  娘-------</w:t>
      </w:r>
      <w:r>
        <w:rPr>
          <w:rFonts w:hint="eastAsia" w:eastAsia="仿宋_GB2312"/>
          <w:position w:val="-6"/>
          <w:sz w:val="28"/>
          <w:szCs w:val="28"/>
          <w:lang w:eastAsia="zh-CN"/>
        </w:rPr>
        <w:t>李</w:t>
      </w:r>
      <w:r>
        <w:rPr>
          <w:rFonts w:hint="eastAsia" w:eastAsia="仿宋_GB2312"/>
          <w:position w:val="-6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position w:val="-6"/>
          <w:sz w:val="28"/>
          <w:szCs w:val="28"/>
          <w:lang w:eastAsia="zh-CN"/>
        </w:rPr>
        <w:t>晨</w:t>
      </w:r>
    </w:p>
    <w:p>
      <w:pPr>
        <w:spacing w:line="400" w:lineRule="exact"/>
        <w:ind w:right="21"/>
        <w:jc w:val="center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张君瑞-------</w:t>
      </w:r>
      <w:r>
        <w:rPr>
          <w:rFonts w:hint="eastAsia" w:eastAsia="仿宋_GB2312"/>
          <w:position w:val="-6"/>
          <w:sz w:val="28"/>
          <w:szCs w:val="28"/>
          <w:lang w:eastAsia="zh-CN"/>
        </w:rPr>
        <w:t>郝仕鹏</w:t>
      </w:r>
    </w:p>
    <w:p>
      <w:pPr>
        <w:spacing w:line="400" w:lineRule="exact"/>
        <w:ind w:right="21"/>
        <w:jc w:val="center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崔莺莺-------</w:t>
      </w:r>
      <w:r>
        <w:rPr>
          <w:rFonts w:hint="eastAsia" w:eastAsia="仿宋_GB2312"/>
          <w:position w:val="-6"/>
          <w:sz w:val="28"/>
          <w:szCs w:val="28"/>
          <w:lang w:eastAsia="zh-CN"/>
        </w:rPr>
        <w:t>郑</w:t>
      </w:r>
      <w:r>
        <w:rPr>
          <w:rFonts w:hint="eastAsia" w:eastAsia="仿宋_GB2312"/>
          <w:position w:val="-6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position w:val="-6"/>
          <w:sz w:val="28"/>
          <w:szCs w:val="28"/>
          <w:lang w:eastAsia="zh-CN"/>
        </w:rPr>
        <w:t>菲</w:t>
      </w:r>
    </w:p>
    <w:p>
      <w:pPr>
        <w:spacing w:line="400" w:lineRule="exact"/>
        <w:ind w:right="21"/>
        <w:jc w:val="center"/>
        <w:rPr>
          <w:rFonts w:hint="eastAsia" w:eastAsia="仿宋_GB2312"/>
          <w:position w:val="-6"/>
          <w:sz w:val="28"/>
          <w:szCs w:val="28"/>
          <w:lang w:eastAsia="zh-CN"/>
        </w:rPr>
      </w:pPr>
      <w:r>
        <w:rPr>
          <w:rFonts w:hint="eastAsia" w:eastAsia="仿宋_GB2312"/>
          <w:position w:val="-6"/>
          <w:sz w:val="28"/>
          <w:szCs w:val="28"/>
        </w:rPr>
        <w:t>崔夫人-------</w:t>
      </w:r>
      <w:r>
        <w:rPr>
          <w:rFonts w:hint="eastAsia" w:eastAsia="仿宋_GB2312"/>
          <w:position w:val="-6"/>
          <w:sz w:val="28"/>
          <w:szCs w:val="28"/>
          <w:lang w:eastAsia="zh-CN"/>
        </w:rPr>
        <w:t>张雪岩</w:t>
      </w:r>
    </w:p>
    <w:p>
      <w:pPr>
        <w:spacing w:line="400" w:lineRule="exact"/>
        <w:ind w:right="21"/>
        <w:jc w:val="left"/>
        <w:rPr>
          <w:rFonts w:hint="eastAsia" w:eastAsia="仿宋_GB2312"/>
          <w:position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"/>
        <w:jc w:val="left"/>
        <w:textAlignment w:val="auto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 xml:space="preserve">司    鼓： </w:t>
      </w:r>
      <w:r>
        <w:rPr>
          <w:rFonts w:hint="eastAsia" w:eastAsia="仿宋_GB2312"/>
          <w:position w:val="-6"/>
          <w:sz w:val="28"/>
          <w:szCs w:val="28"/>
          <w:lang w:eastAsia="zh-CN"/>
        </w:rPr>
        <w:t>王晓翰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"/>
        <w:jc w:val="left"/>
        <w:textAlignment w:val="auto"/>
        <w:rPr>
          <w:rFonts w:hint="eastAsia" w:eastAsia="仿宋_GB2312"/>
          <w:position w:val="-6"/>
          <w:sz w:val="28"/>
          <w:szCs w:val="28"/>
          <w:lang w:eastAsia="zh-CN"/>
        </w:rPr>
      </w:pPr>
      <w:r>
        <w:rPr>
          <w:rFonts w:hint="eastAsia" w:eastAsia="仿宋_GB2312"/>
          <w:position w:val="-6"/>
          <w:sz w:val="28"/>
          <w:szCs w:val="28"/>
        </w:rPr>
        <w:t xml:space="preserve">操    琴： </w:t>
      </w:r>
      <w:r>
        <w:rPr>
          <w:rFonts w:hint="eastAsia" w:eastAsia="仿宋_GB2312"/>
          <w:position w:val="-6"/>
          <w:sz w:val="28"/>
          <w:szCs w:val="28"/>
          <w:lang w:eastAsia="zh-CN"/>
        </w:rPr>
        <w:t>宋荣臻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"/>
        <w:jc w:val="left"/>
        <w:textAlignment w:val="auto"/>
        <w:rPr>
          <w:rFonts w:hint="eastAsia" w:eastAsia="仿宋_GB2312"/>
          <w:position w:val="-6"/>
          <w:sz w:val="28"/>
          <w:szCs w:val="28"/>
          <w:lang w:eastAsia="zh-CN"/>
        </w:rPr>
      </w:pPr>
      <w:r>
        <w:rPr>
          <w:rFonts w:hint="eastAsia" w:eastAsia="仿宋_GB2312"/>
          <w:position w:val="-6"/>
          <w:sz w:val="28"/>
          <w:szCs w:val="28"/>
        </w:rPr>
        <w:t xml:space="preserve">舞台监督： </w:t>
      </w:r>
      <w:r>
        <w:rPr>
          <w:rFonts w:hint="eastAsia" w:eastAsia="仿宋_GB2312"/>
          <w:position w:val="-6"/>
          <w:sz w:val="28"/>
          <w:szCs w:val="28"/>
          <w:lang w:eastAsia="zh-CN"/>
        </w:rPr>
        <w:t>田永刚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"/>
        <w:jc w:val="left"/>
        <w:textAlignment w:val="auto"/>
        <w:rPr>
          <w:rFonts w:hint="default" w:eastAsia="仿宋_GB2312"/>
          <w:position w:val="-6"/>
          <w:sz w:val="28"/>
          <w:szCs w:val="28"/>
          <w:lang w:val="en-US" w:eastAsia="zh-CN"/>
        </w:rPr>
      </w:pPr>
      <w:r>
        <w:rPr>
          <w:rFonts w:hint="eastAsia" w:eastAsia="仿宋_GB2312"/>
          <w:position w:val="-6"/>
          <w:sz w:val="28"/>
          <w:szCs w:val="28"/>
        </w:rPr>
        <w:t>剧    务： 韩  宇</w:t>
      </w:r>
      <w:r>
        <w:rPr>
          <w:rFonts w:hint="eastAsia" w:eastAsia="仿宋_GB2312"/>
          <w:position w:val="-6"/>
          <w:sz w:val="28"/>
          <w:szCs w:val="28"/>
          <w:lang w:val="en-US" w:eastAsia="zh-CN"/>
        </w:rPr>
        <w:t xml:space="preserve">  韩昊君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"/>
        <w:jc w:val="left"/>
        <w:textAlignment w:val="auto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字</w:t>
      </w:r>
      <w:r>
        <w:rPr>
          <w:rFonts w:hint="eastAsia" w:eastAsia="仿宋_GB2312"/>
          <w:position w:val="-6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position w:val="-6"/>
          <w:sz w:val="28"/>
          <w:szCs w:val="28"/>
        </w:rPr>
        <w:t xml:space="preserve">幕： </w:t>
      </w:r>
      <w:r>
        <w:rPr>
          <w:rFonts w:hint="eastAsia" w:eastAsia="仿宋_GB2312"/>
          <w:position w:val="-6"/>
          <w:sz w:val="28"/>
          <w:szCs w:val="28"/>
          <w:lang w:eastAsia="zh-CN"/>
        </w:rPr>
        <w:t>郭艺珠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"/>
        <w:jc w:val="left"/>
        <w:textAlignment w:val="auto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伴    奏： 国家京剧院三团乐队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1"/>
        <w:jc w:val="left"/>
        <w:textAlignment w:val="auto"/>
        <w:rPr>
          <w:rFonts w:hint="eastAsia" w:eastAsia="仿宋_GB2312"/>
          <w:b/>
          <w:bCs/>
          <w:position w:val="-6"/>
          <w:sz w:val="28"/>
          <w:szCs w:val="28"/>
        </w:rPr>
      </w:pPr>
    </w:p>
    <w:p>
      <w:pPr>
        <w:spacing w:line="400" w:lineRule="exact"/>
        <w:ind w:right="21" w:firstLine="3373" w:firstLineChars="1200"/>
        <w:jc w:val="left"/>
        <w:rPr>
          <w:rFonts w:hint="eastAsia" w:eastAsia="仿宋_GB2312"/>
          <w:b/>
          <w:bCs/>
          <w:position w:val="-6"/>
          <w:sz w:val="28"/>
          <w:szCs w:val="28"/>
        </w:rPr>
      </w:pPr>
      <w:r>
        <w:rPr>
          <w:rFonts w:hint="eastAsia" w:eastAsia="仿宋_GB2312"/>
          <w:b/>
          <w:bCs/>
          <w:position w:val="-6"/>
          <w:sz w:val="28"/>
          <w:szCs w:val="28"/>
        </w:rPr>
        <w:t>《三 岔 口》</w:t>
      </w:r>
    </w:p>
    <w:p>
      <w:pPr>
        <w:spacing w:line="400" w:lineRule="exact"/>
        <w:ind w:right="21" w:firstLine="560" w:firstLineChars="200"/>
        <w:jc w:val="left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宋朝大将焦赞，被奸臣陷害发配押解，行至三岔口刘家店中借宿，侠义大将任堂惠为了搭救焦赞，一路跟随也住进该店，店老板刘利华夫妇乃侠义志士，误认任堂惠为敌，两人黑夜在店中厮打起来，焦赞闻声赶到，这才化解误会。</w:t>
      </w:r>
    </w:p>
    <w:p>
      <w:pPr>
        <w:spacing w:line="400" w:lineRule="exact"/>
        <w:ind w:right="21" w:firstLine="3640" w:firstLineChars="1300"/>
        <w:jc w:val="both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演 员 表</w:t>
      </w:r>
    </w:p>
    <w:p>
      <w:pPr>
        <w:spacing w:line="400" w:lineRule="exact"/>
        <w:ind w:right="21" w:firstLine="3080" w:firstLineChars="1100"/>
        <w:jc w:val="left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剧中人      扮演者</w:t>
      </w:r>
    </w:p>
    <w:p>
      <w:pPr>
        <w:spacing w:line="400" w:lineRule="exact"/>
        <w:ind w:right="21" w:firstLine="3080" w:firstLineChars="1100"/>
        <w:jc w:val="left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 xml:space="preserve">任堂惠-------王宇舟        </w:t>
      </w:r>
    </w:p>
    <w:p>
      <w:pPr>
        <w:spacing w:line="400" w:lineRule="exact"/>
        <w:ind w:right="21"/>
        <w:jc w:val="left"/>
        <w:rPr>
          <w:rFonts w:hint="eastAsia" w:eastAsia="仿宋_GB2312"/>
          <w:position w:val="-6"/>
          <w:sz w:val="28"/>
          <w:szCs w:val="28"/>
          <w:lang w:eastAsia="zh-CN"/>
        </w:rPr>
      </w:pPr>
      <w:r>
        <w:rPr>
          <w:rFonts w:hint="eastAsia" w:eastAsia="仿宋_GB2312"/>
          <w:position w:val="-6"/>
          <w:sz w:val="28"/>
          <w:szCs w:val="28"/>
        </w:rPr>
        <w:t xml:space="preserve"> </w:t>
      </w:r>
      <w:r>
        <w:rPr>
          <w:rFonts w:hint="eastAsia" w:eastAsia="仿宋_GB2312"/>
          <w:position w:val="-6"/>
          <w:sz w:val="28"/>
          <w:szCs w:val="28"/>
          <w:lang w:val="en-US" w:eastAsia="zh-CN"/>
        </w:rPr>
        <w:t xml:space="preserve">                     </w:t>
      </w:r>
      <w:r>
        <w:rPr>
          <w:rFonts w:hint="eastAsia" w:eastAsia="仿宋_GB2312"/>
          <w:position w:val="-6"/>
          <w:sz w:val="28"/>
          <w:szCs w:val="28"/>
        </w:rPr>
        <w:t>刘利华--------王  浩</w:t>
      </w:r>
    </w:p>
    <w:p>
      <w:pPr>
        <w:spacing w:line="400" w:lineRule="exact"/>
        <w:ind w:right="21"/>
        <w:jc w:val="left"/>
        <w:rPr>
          <w:rFonts w:hint="eastAsia" w:eastAsia="仿宋_GB2312"/>
          <w:position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"/>
        <w:jc w:val="left"/>
        <w:textAlignment w:val="auto"/>
        <w:rPr>
          <w:rFonts w:hint="eastAsia" w:eastAsia="仿宋_GB2312"/>
          <w:position w:val="-6"/>
          <w:sz w:val="28"/>
          <w:szCs w:val="28"/>
          <w:lang w:eastAsia="zh-CN"/>
        </w:rPr>
      </w:pPr>
      <w:r>
        <w:rPr>
          <w:rFonts w:hint="eastAsia" w:eastAsia="仿宋_GB2312"/>
          <w:position w:val="-6"/>
          <w:sz w:val="28"/>
          <w:szCs w:val="28"/>
        </w:rPr>
        <w:t xml:space="preserve">司    鼓   </w:t>
      </w:r>
      <w:r>
        <w:rPr>
          <w:rFonts w:hint="eastAsia" w:eastAsia="仿宋_GB2312"/>
          <w:position w:val="-6"/>
          <w:sz w:val="28"/>
          <w:szCs w:val="28"/>
          <w:lang w:val="en-US" w:eastAsia="zh-CN"/>
        </w:rPr>
        <w:t>王晓翰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"/>
        <w:jc w:val="left"/>
        <w:textAlignment w:val="auto"/>
        <w:rPr>
          <w:rFonts w:hint="eastAsia" w:eastAsia="仿宋_GB2312"/>
          <w:position w:val="-6"/>
          <w:sz w:val="28"/>
          <w:szCs w:val="28"/>
        </w:rPr>
      </w:pPr>
      <w:r>
        <w:rPr>
          <w:rFonts w:hint="eastAsia" w:eastAsia="仿宋_GB2312"/>
          <w:position w:val="-6"/>
          <w:sz w:val="28"/>
          <w:szCs w:val="28"/>
        </w:rPr>
        <w:t>伴    奏   国家京剧院三团乐队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AD"/>
    <w:rsid w:val="002202AD"/>
    <w:rsid w:val="003A76C4"/>
    <w:rsid w:val="00A86166"/>
    <w:rsid w:val="0C6A3F33"/>
    <w:rsid w:val="13917AFF"/>
    <w:rsid w:val="17754145"/>
    <w:rsid w:val="191B548E"/>
    <w:rsid w:val="26FC2122"/>
    <w:rsid w:val="299C3DC7"/>
    <w:rsid w:val="33750984"/>
    <w:rsid w:val="37B00344"/>
    <w:rsid w:val="39387854"/>
    <w:rsid w:val="39DA1A89"/>
    <w:rsid w:val="3A352DF4"/>
    <w:rsid w:val="41E75237"/>
    <w:rsid w:val="431839CB"/>
    <w:rsid w:val="4B4B5C72"/>
    <w:rsid w:val="4C7351D6"/>
    <w:rsid w:val="58716551"/>
    <w:rsid w:val="5AD91923"/>
    <w:rsid w:val="5DA660D9"/>
    <w:rsid w:val="721056AE"/>
    <w:rsid w:val="7EA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style32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Administrator.7G2C2N7SXOHIZBC</dc:creator>
  <cp:lastModifiedBy>Administrator</cp:lastModifiedBy>
  <cp:lastPrinted>2019-05-23T09:31:00Z</cp:lastPrinted>
  <dcterms:modified xsi:type="dcterms:W3CDTF">2019-05-24T02:44:14Z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